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184" w:rsidRPr="00E84A8D" w:rsidRDefault="00D0087C" w:rsidP="00944184">
      <w:pPr>
        <w:jc w:val="center"/>
        <w:rPr>
          <w:rFonts w:ascii="Calibri" w:hAnsi="Calibri"/>
          <w:b/>
          <w:sz w:val="36"/>
          <w:szCs w:val="36"/>
          <w:u w:val="single"/>
        </w:rPr>
      </w:pPr>
      <w:r>
        <w:rPr>
          <w:rFonts w:ascii="Calibri" w:hAnsi="Calibri"/>
          <w:noProof/>
          <w:sz w:val="36"/>
          <w:szCs w:val="36"/>
        </w:rPr>
        <w:pict>
          <v:shape id="_x0000_s1030" type="#_x0000_t75" style="position:absolute;left:0;text-align:left;margin-left:-3.75pt;margin-top:-11.6pt;width:56pt;height:54.6pt;z-index:2">
            <v:imagedata r:id="rId8" o:title="TriWorldSchool2Colourlarge"/>
          </v:shape>
        </w:pict>
      </w:r>
      <w:r>
        <w:rPr>
          <w:rFonts w:ascii="Calibri" w:hAnsi="Calibri"/>
          <w:noProof/>
          <w:sz w:val="36"/>
          <w:szCs w:val="36"/>
        </w:rPr>
        <w:pict>
          <v:shape id="Picture 2" o:spid="_x0000_s1029" type="#_x0000_t75" style="position:absolute;left:0;text-align:left;margin-left:415.6pt;margin-top:-11.6pt;width:53.55pt;height:54.35pt;z-index:1;visibility:visible">
            <v:imagedata r:id="rId9" o:title=""/>
          </v:shape>
        </w:pict>
      </w:r>
      <w:r w:rsidR="00E84A8D" w:rsidRPr="00E84A8D">
        <w:rPr>
          <w:rFonts w:ascii="Calibri" w:hAnsi="Calibri"/>
          <w:b/>
          <w:sz w:val="36"/>
          <w:szCs w:val="36"/>
          <w:u w:val="single"/>
        </w:rPr>
        <w:t>Internal Assessment (</w:t>
      </w:r>
      <w:r w:rsidR="00944184" w:rsidRPr="00E84A8D">
        <w:rPr>
          <w:rFonts w:ascii="Calibri" w:hAnsi="Calibri"/>
          <w:b/>
          <w:sz w:val="36"/>
          <w:szCs w:val="36"/>
          <w:u w:val="single"/>
        </w:rPr>
        <w:t>IA</w:t>
      </w:r>
      <w:r w:rsidR="00E84A8D" w:rsidRPr="00E84A8D">
        <w:rPr>
          <w:rFonts w:ascii="Calibri" w:hAnsi="Calibri"/>
          <w:b/>
          <w:sz w:val="36"/>
          <w:szCs w:val="36"/>
          <w:u w:val="single"/>
        </w:rPr>
        <w:t>)</w:t>
      </w:r>
      <w:r w:rsidR="00944184" w:rsidRPr="00E84A8D">
        <w:rPr>
          <w:rFonts w:ascii="Calibri" w:hAnsi="Calibri"/>
          <w:b/>
          <w:sz w:val="36"/>
          <w:szCs w:val="36"/>
          <w:u w:val="single"/>
        </w:rPr>
        <w:t xml:space="preserve"> Lab Report </w:t>
      </w:r>
      <w:r w:rsidR="003D7A3A" w:rsidRPr="00E84A8D">
        <w:rPr>
          <w:rFonts w:ascii="Calibri" w:hAnsi="Calibri"/>
          <w:b/>
          <w:sz w:val="36"/>
          <w:szCs w:val="36"/>
          <w:u w:val="single"/>
        </w:rPr>
        <w:t>Guide</w:t>
      </w:r>
    </w:p>
    <w:p w:rsidR="00944184" w:rsidRPr="00D11000" w:rsidRDefault="00944184" w:rsidP="00944184">
      <w:pPr>
        <w:jc w:val="center"/>
        <w:rPr>
          <w:rFonts w:ascii="Calibri" w:hAnsi="Calibri"/>
          <w:b/>
          <w:u w:val="single"/>
        </w:rPr>
      </w:pPr>
      <w:bookmarkStart w:id="0" w:name="_GoBack"/>
      <w:bookmarkEnd w:id="0"/>
    </w:p>
    <w:p w:rsidR="00CA1561" w:rsidRDefault="00944184" w:rsidP="00CA1561">
      <w:pPr>
        <w:ind w:firstLine="720"/>
        <w:jc w:val="both"/>
        <w:rPr>
          <w:rFonts w:ascii="Calibri" w:hAnsi="Calibri"/>
          <w:sz w:val="20"/>
        </w:rPr>
      </w:pPr>
      <w:r w:rsidRPr="00D11000">
        <w:rPr>
          <w:rFonts w:ascii="Calibri" w:hAnsi="Calibri"/>
          <w:sz w:val="20"/>
        </w:rPr>
        <w:t>Your</w:t>
      </w:r>
      <w:r w:rsidR="00D12F6F">
        <w:rPr>
          <w:rFonts w:ascii="Calibri" w:hAnsi="Calibri"/>
          <w:sz w:val="20"/>
        </w:rPr>
        <w:t xml:space="preserve"> internal assessment (IA)</w:t>
      </w:r>
      <w:r w:rsidRPr="00D11000">
        <w:rPr>
          <w:rFonts w:ascii="Calibri" w:hAnsi="Calibri"/>
          <w:sz w:val="20"/>
        </w:rPr>
        <w:t xml:space="preserve"> lab report is a professional </w:t>
      </w:r>
      <w:r w:rsidR="00D12F6F">
        <w:rPr>
          <w:rFonts w:ascii="Calibri" w:hAnsi="Calibri"/>
          <w:sz w:val="20"/>
        </w:rPr>
        <w:t>document based on your accumulation of knowledge and abilities to act and function as a scientist</w:t>
      </w:r>
      <w:r w:rsidRPr="00D11000">
        <w:rPr>
          <w:rFonts w:ascii="Calibri" w:hAnsi="Calibri"/>
          <w:sz w:val="20"/>
        </w:rPr>
        <w:t xml:space="preserve">. I know it </w:t>
      </w:r>
      <w:r w:rsidR="00E2564F">
        <w:rPr>
          <w:rFonts w:ascii="Calibri" w:hAnsi="Calibri"/>
          <w:sz w:val="20"/>
        </w:rPr>
        <w:t>is t</w:t>
      </w:r>
      <w:r w:rsidRPr="00D11000">
        <w:rPr>
          <w:rFonts w:ascii="Calibri" w:hAnsi="Calibri"/>
          <w:sz w:val="20"/>
        </w:rPr>
        <w:t xml:space="preserve">ime consuming, but you are the scientist and we </w:t>
      </w:r>
      <w:r w:rsidR="007C3CA4" w:rsidRPr="00D11000">
        <w:rPr>
          <w:rFonts w:ascii="Calibri" w:hAnsi="Calibri"/>
          <w:sz w:val="20"/>
        </w:rPr>
        <w:t>are excited to see your results!</w:t>
      </w:r>
      <w:r w:rsidR="00C33C2E" w:rsidRPr="00D11000">
        <w:rPr>
          <w:rFonts w:ascii="Calibri" w:hAnsi="Calibri"/>
          <w:sz w:val="20"/>
        </w:rPr>
        <w:t xml:space="preserve"> </w:t>
      </w:r>
      <w:r w:rsidR="00E84A8D">
        <w:rPr>
          <w:rFonts w:ascii="Calibri" w:hAnsi="Calibri"/>
          <w:sz w:val="20"/>
        </w:rPr>
        <w:t>Have fun as you partake in the joy of being an independent scientist.</w:t>
      </w:r>
    </w:p>
    <w:p w:rsidR="00CA1561" w:rsidRDefault="008F21C9" w:rsidP="00CA1561">
      <w:pPr>
        <w:ind w:firstLine="720"/>
        <w:jc w:val="both"/>
        <w:rPr>
          <w:rFonts w:ascii="Calibri" w:hAnsi="Calibri"/>
          <w:sz w:val="20"/>
        </w:rPr>
      </w:pPr>
      <w:r>
        <w:rPr>
          <w:rFonts w:ascii="Calibri" w:hAnsi="Calibri"/>
          <w:sz w:val="20"/>
        </w:rPr>
        <w:t xml:space="preserve">You will produce a single </w:t>
      </w:r>
      <w:r w:rsidR="00E84A8D">
        <w:rPr>
          <w:rFonts w:ascii="Calibri" w:hAnsi="Calibri"/>
          <w:sz w:val="20"/>
        </w:rPr>
        <w:t xml:space="preserve">typed </w:t>
      </w:r>
      <w:r w:rsidR="00EA5165">
        <w:rPr>
          <w:rFonts w:ascii="Calibri" w:hAnsi="Calibri"/>
          <w:sz w:val="20"/>
        </w:rPr>
        <w:t>document</w:t>
      </w:r>
      <w:r>
        <w:rPr>
          <w:rFonts w:ascii="Calibri" w:hAnsi="Calibri"/>
          <w:sz w:val="20"/>
        </w:rPr>
        <w:t xml:space="preserve"> </w:t>
      </w:r>
      <w:r w:rsidR="00A0001C">
        <w:rPr>
          <w:rFonts w:ascii="Calibri" w:hAnsi="Calibri"/>
          <w:sz w:val="20"/>
        </w:rPr>
        <w:t xml:space="preserve">(typically </w:t>
      </w:r>
      <w:r w:rsidR="00A0001C">
        <w:rPr>
          <w:rFonts w:ascii="Calibri" w:eastAsia="MS Mincho" w:hAnsi="Calibri"/>
          <w:sz w:val="20"/>
          <w:szCs w:val="20"/>
        </w:rPr>
        <w:t xml:space="preserve">6-12 pages long) </w:t>
      </w:r>
      <w:r>
        <w:rPr>
          <w:rFonts w:ascii="Calibri" w:hAnsi="Calibri"/>
          <w:sz w:val="20"/>
        </w:rPr>
        <w:t xml:space="preserve">that will be assessed by myself as well as a random “external moderator,” usually from a foreign country, during the summer months. Our scores will be compared and averaged for your final score. </w:t>
      </w:r>
      <w:r w:rsidR="00E84A8D">
        <w:rPr>
          <w:rFonts w:ascii="Calibri" w:hAnsi="Calibri"/>
          <w:sz w:val="20"/>
        </w:rPr>
        <w:t>Y</w:t>
      </w:r>
      <w:r>
        <w:rPr>
          <w:rFonts w:ascii="Calibri" w:hAnsi="Calibri"/>
          <w:sz w:val="20"/>
        </w:rPr>
        <w:t xml:space="preserve">ou will </w:t>
      </w:r>
      <w:r w:rsidR="00E84A8D">
        <w:rPr>
          <w:rFonts w:ascii="Calibri" w:hAnsi="Calibri"/>
          <w:sz w:val="20"/>
        </w:rPr>
        <w:t>also receive a lab grade for the project</w:t>
      </w:r>
      <w:r>
        <w:rPr>
          <w:rFonts w:ascii="Calibri" w:hAnsi="Calibri"/>
          <w:sz w:val="20"/>
        </w:rPr>
        <w:t xml:space="preserve"> my class</w:t>
      </w:r>
      <w:r w:rsidR="00E84A8D">
        <w:rPr>
          <w:rFonts w:ascii="Calibri" w:hAnsi="Calibri"/>
          <w:sz w:val="20"/>
        </w:rPr>
        <w:t>.</w:t>
      </w:r>
    </w:p>
    <w:p w:rsidR="00944184" w:rsidRPr="00D11000" w:rsidRDefault="00C33C2E" w:rsidP="00CA1561">
      <w:pPr>
        <w:ind w:firstLine="720"/>
        <w:jc w:val="both"/>
        <w:rPr>
          <w:rFonts w:ascii="Calibri" w:hAnsi="Calibri"/>
          <w:sz w:val="20"/>
        </w:rPr>
      </w:pPr>
      <w:r w:rsidRPr="00D11000">
        <w:rPr>
          <w:rFonts w:ascii="Calibri" w:hAnsi="Calibri"/>
          <w:sz w:val="20"/>
        </w:rPr>
        <w:t>Remember, the IA lab reports constitute</w:t>
      </w:r>
      <w:r w:rsidR="00E84A8D">
        <w:rPr>
          <w:rFonts w:ascii="Calibri" w:hAnsi="Calibri"/>
          <w:sz w:val="20"/>
        </w:rPr>
        <w:t>s</w:t>
      </w:r>
      <w:r w:rsidRPr="00D11000">
        <w:rPr>
          <w:rFonts w:ascii="Calibri" w:hAnsi="Calibri"/>
          <w:sz w:val="20"/>
        </w:rPr>
        <w:t xml:space="preserve"> 2</w:t>
      </w:r>
      <w:r w:rsidR="00E2564F">
        <w:rPr>
          <w:rFonts w:ascii="Calibri" w:hAnsi="Calibri"/>
          <w:sz w:val="20"/>
        </w:rPr>
        <w:t>0</w:t>
      </w:r>
      <w:r w:rsidRPr="00D11000">
        <w:rPr>
          <w:rFonts w:ascii="Calibri" w:hAnsi="Calibri"/>
          <w:sz w:val="20"/>
        </w:rPr>
        <w:t xml:space="preserve">% of your </w:t>
      </w:r>
      <w:r w:rsidR="008F21C9">
        <w:rPr>
          <w:rFonts w:ascii="Calibri" w:hAnsi="Calibri"/>
          <w:sz w:val="20"/>
        </w:rPr>
        <w:t xml:space="preserve">final </w:t>
      </w:r>
      <w:r w:rsidRPr="00D11000">
        <w:rPr>
          <w:rFonts w:ascii="Calibri" w:hAnsi="Calibri"/>
          <w:sz w:val="20"/>
        </w:rPr>
        <w:t>IB score (</w:t>
      </w:r>
      <w:r w:rsidR="00E2564F">
        <w:rPr>
          <w:rFonts w:ascii="Calibri" w:hAnsi="Calibri"/>
          <w:sz w:val="20"/>
        </w:rPr>
        <w:t>80</w:t>
      </w:r>
      <w:r w:rsidRPr="00D11000">
        <w:rPr>
          <w:rFonts w:ascii="Calibri" w:hAnsi="Calibri"/>
          <w:sz w:val="20"/>
        </w:rPr>
        <w:t>% is from papers 1, 2 &amp; 3</w:t>
      </w:r>
      <w:r w:rsidR="00517C52">
        <w:rPr>
          <w:rFonts w:ascii="Calibri" w:hAnsi="Calibri"/>
          <w:sz w:val="20"/>
        </w:rPr>
        <w:t xml:space="preserve"> which will be taken in May</w:t>
      </w:r>
      <w:r w:rsidRPr="00D11000">
        <w:rPr>
          <w:rFonts w:ascii="Calibri" w:hAnsi="Calibri"/>
          <w:sz w:val="20"/>
        </w:rPr>
        <w:t>)</w:t>
      </w:r>
      <w:r w:rsidR="00E84A8D">
        <w:rPr>
          <w:rFonts w:ascii="Calibri" w:hAnsi="Calibri"/>
          <w:sz w:val="20"/>
        </w:rPr>
        <w:t xml:space="preserve"> and constitutes a large part of your overall Q3 grade in this classroom.</w:t>
      </w:r>
    </w:p>
    <w:p w:rsidR="00944184" w:rsidRPr="00D11000" w:rsidRDefault="00944184" w:rsidP="00944184">
      <w:pPr>
        <w:jc w:val="both"/>
        <w:rPr>
          <w:rFonts w:ascii="Calibri" w:hAnsi="Calibri"/>
        </w:rPr>
      </w:pPr>
    </w:p>
    <w:p w:rsidR="00944184" w:rsidRPr="00D11000" w:rsidRDefault="00944184" w:rsidP="00944184">
      <w:pPr>
        <w:jc w:val="both"/>
        <w:rPr>
          <w:rFonts w:ascii="Calibri" w:hAnsi="Calibri"/>
        </w:rPr>
      </w:pPr>
      <w:r w:rsidRPr="00D11000">
        <w:rPr>
          <w:rFonts w:ascii="Calibri" w:hAnsi="Calibri"/>
        </w:rPr>
        <w:t xml:space="preserve">The lab report </w:t>
      </w:r>
      <w:r w:rsidR="004D3BE5">
        <w:rPr>
          <w:rFonts w:ascii="Calibri" w:hAnsi="Calibri"/>
        </w:rPr>
        <w:t xml:space="preserve">is graded by merits of </w:t>
      </w:r>
      <w:r w:rsidR="009E1EDD" w:rsidRPr="009E1EDD">
        <w:rPr>
          <w:rFonts w:ascii="Calibri" w:hAnsi="Calibri"/>
          <w:i/>
        </w:rPr>
        <w:t xml:space="preserve">the </w:t>
      </w:r>
      <w:r w:rsidR="004D3BE5" w:rsidRPr="009E1EDD">
        <w:rPr>
          <w:rFonts w:ascii="Calibri" w:hAnsi="Calibri"/>
          <w:i/>
        </w:rPr>
        <w:t>five aspects</w:t>
      </w:r>
      <w:r w:rsidR="004D3BE5">
        <w:rPr>
          <w:rFonts w:ascii="Calibri" w:hAnsi="Calibri"/>
        </w:rPr>
        <w:t xml:space="preserve"> and </w:t>
      </w:r>
      <w:r w:rsidRPr="00D11000">
        <w:rPr>
          <w:rFonts w:ascii="Calibri" w:hAnsi="Calibri"/>
        </w:rPr>
        <w:t xml:space="preserve">will be worth a total of </w:t>
      </w:r>
      <w:r w:rsidR="004D3BE5">
        <w:rPr>
          <w:rFonts w:ascii="Calibri" w:hAnsi="Calibri"/>
          <w:b/>
        </w:rPr>
        <w:t xml:space="preserve">48 </w:t>
      </w:r>
      <w:r w:rsidRPr="00D11000">
        <w:rPr>
          <w:rFonts w:ascii="Calibri" w:hAnsi="Calibri"/>
          <w:b/>
        </w:rPr>
        <w:t>points</w:t>
      </w:r>
      <w:r w:rsidRPr="00D11000">
        <w:rPr>
          <w:rFonts w:ascii="Calibri" w:hAnsi="Calibri"/>
        </w:rPr>
        <w:t>.</w:t>
      </w:r>
    </w:p>
    <w:tbl>
      <w:tblPr>
        <w:tblW w:w="964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1710"/>
      </w:tblGrid>
      <w:tr w:rsidR="00400487" w:rsidTr="00D0087C">
        <w:tc>
          <w:tcPr>
            <w:tcW w:w="7938" w:type="dxa"/>
            <w:shd w:val="clear" w:color="auto" w:fill="auto"/>
          </w:tcPr>
          <w:p w:rsidR="00400487" w:rsidRPr="00D0087C" w:rsidRDefault="00400487" w:rsidP="00D0087C">
            <w:pPr>
              <w:jc w:val="both"/>
              <w:rPr>
                <w:rFonts w:ascii="Calibri" w:eastAsia="Calibri" w:hAnsi="Calibri"/>
                <w:b/>
                <w:sz w:val="20"/>
                <w:szCs w:val="22"/>
              </w:rPr>
            </w:pPr>
            <w:r w:rsidRPr="00D0087C">
              <w:rPr>
                <w:rFonts w:ascii="Calibri" w:eastAsia="Calibri" w:hAnsi="Calibri"/>
                <w:b/>
                <w:sz w:val="20"/>
                <w:szCs w:val="22"/>
              </w:rPr>
              <w:t>Personal Engagement</w:t>
            </w:r>
          </w:p>
          <w:p w:rsidR="00400487" w:rsidRPr="00D0087C" w:rsidRDefault="00400487" w:rsidP="00D0087C">
            <w:pPr>
              <w:jc w:val="both"/>
              <w:rPr>
                <w:rFonts w:ascii="Calibri" w:eastAsia="Calibri" w:hAnsi="Calibri"/>
                <w:sz w:val="20"/>
                <w:szCs w:val="22"/>
              </w:rPr>
            </w:pPr>
            <w:r w:rsidRPr="00D0087C">
              <w:rPr>
                <w:rFonts w:ascii="Calibri" w:eastAsia="Calibri" w:hAnsi="Calibri"/>
                <w:sz w:val="16"/>
                <w:szCs w:val="22"/>
              </w:rPr>
              <w:t>Show evidence of your commitment and dedication to solving your research question.</w:t>
            </w:r>
          </w:p>
        </w:tc>
        <w:tc>
          <w:tcPr>
            <w:tcW w:w="1710" w:type="dxa"/>
            <w:shd w:val="clear" w:color="auto" w:fill="D9D9D9"/>
            <w:vAlign w:val="center"/>
          </w:tcPr>
          <w:p w:rsidR="00400487" w:rsidRPr="00D0087C" w:rsidRDefault="00400487" w:rsidP="00F64C62">
            <w:pPr>
              <w:rPr>
                <w:rFonts w:ascii="Calibri" w:eastAsia="Calibri" w:hAnsi="Calibri"/>
                <w:sz w:val="20"/>
                <w:szCs w:val="22"/>
              </w:rPr>
            </w:pPr>
            <w:r w:rsidRPr="00D0087C">
              <w:rPr>
                <w:rFonts w:ascii="Calibri" w:eastAsia="Calibri" w:hAnsi="Calibri"/>
                <w:sz w:val="20"/>
                <w:szCs w:val="22"/>
              </w:rPr>
              <w:t>+2 Points (8%)</w:t>
            </w:r>
          </w:p>
        </w:tc>
      </w:tr>
      <w:tr w:rsidR="00400487" w:rsidTr="00D0087C">
        <w:tc>
          <w:tcPr>
            <w:tcW w:w="7938" w:type="dxa"/>
            <w:shd w:val="clear" w:color="auto" w:fill="auto"/>
          </w:tcPr>
          <w:p w:rsidR="00400487" w:rsidRPr="00D0087C" w:rsidRDefault="00400487" w:rsidP="00D0087C">
            <w:pPr>
              <w:jc w:val="both"/>
              <w:rPr>
                <w:rFonts w:ascii="Calibri" w:eastAsia="Calibri" w:hAnsi="Calibri"/>
                <w:b/>
                <w:sz w:val="20"/>
                <w:szCs w:val="22"/>
              </w:rPr>
            </w:pPr>
            <w:r w:rsidRPr="00D0087C">
              <w:rPr>
                <w:rFonts w:ascii="Calibri" w:eastAsia="Calibri" w:hAnsi="Calibri"/>
                <w:b/>
                <w:sz w:val="20"/>
                <w:szCs w:val="22"/>
              </w:rPr>
              <w:t>Exploration</w:t>
            </w:r>
          </w:p>
          <w:p w:rsidR="00400487" w:rsidRPr="00D0087C" w:rsidRDefault="00400487" w:rsidP="00D0087C">
            <w:pPr>
              <w:jc w:val="both"/>
              <w:rPr>
                <w:rFonts w:ascii="Calibri" w:eastAsia="Calibri" w:hAnsi="Calibri"/>
                <w:sz w:val="20"/>
                <w:szCs w:val="22"/>
              </w:rPr>
            </w:pPr>
            <w:r w:rsidRPr="00D0087C">
              <w:rPr>
                <w:rFonts w:ascii="Calibri" w:eastAsia="Calibri" w:hAnsi="Calibri"/>
                <w:sz w:val="16"/>
                <w:szCs w:val="22"/>
              </w:rPr>
              <w:t>Provide a well-designed lab complete with background research and focus on controls.</w:t>
            </w:r>
          </w:p>
        </w:tc>
        <w:tc>
          <w:tcPr>
            <w:tcW w:w="1710" w:type="dxa"/>
            <w:shd w:val="clear" w:color="auto" w:fill="D9D9D9"/>
            <w:vAlign w:val="center"/>
          </w:tcPr>
          <w:p w:rsidR="00400487" w:rsidRPr="00D0087C" w:rsidRDefault="00400487" w:rsidP="00F64C62">
            <w:pPr>
              <w:rPr>
                <w:rFonts w:ascii="Calibri" w:eastAsia="Calibri" w:hAnsi="Calibri"/>
                <w:sz w:val="20"/>
                <w:szCs w:val="22"/>
              </w:rPr>
            </w:pPr>
            <w:r w:rsidRPr="00D0087C">
              <w:rPr>
                <w:rFonts w:ascii="Calibri" w:eastAsia="Calibri" w:hAnsi="Calibri"/>
                <w:sz w:val="20"/>
                <w:szCs w:val="22"/>
              </w:rPr>
              <w:t>+6 Points (25%)</w:t>
            </w:r>
          </w:p>
        </w:tc>
      </w:tr>
      <w:tr w:rsidR="00400487" w:rsidTr="00D0087C">
        <w:tc>
          <w:tcPr>
            <w:tcW w:w="7938" w:type="dxa"/>
            <w:shd w:val="clear" w:color="auto" w:fill="auto"/>
          </w:tcPr>
          <w:p w:rsidR="00400487" w:rsidRPr="00D0087C" w:rsidRDefault="00400487" w:rsidP="00D0087C">
            <w:pPr>
              <w:jc w:val="both"/>
              <w:rPr>
                <w:rFonts w:ascii="Calibri" w:eastAsia="Calibri" w:hAnsi="Calibri"/>
                <w:b/>
                <w:sz w:val="20"/>
                <w:szCs w:val="22"/>
              </w:rPr>
            </w:pPr>
            <w:r w:rsidRPr="00D0087C">
              <w:rPr>
                <w:rFonts w:ascii="Calibri" w:eastAsia="Calibri" w:hAnsi="Calibri"/>
                <w:b/>
                <w:sz w:val="20"/>
                <w:szCs w:val="22"/>
              </w:rPr>
              <w:t>Analysis</w:t>
            </w:r>
          </w:p>
          <w:p w:rsidR="00400487" w:rsidRPr="00D0087C" w:rsidRDefault="00400487" w:rsidP="00D0087C">
            <w:pPr>
              <w:jc w:val="both"/>
              <w:rPr>
                <w:rFonts w:ascii="Calibri" w:eastAsia="Calibri" w:hAnsi="Calibri"/>
                <w:sz w:val="20"/>
                <w:szCs w:val="22"/>
              </w:rPr>
            </w:pPr>
            <w:r w:rsidRPr="00D0087C">
              <w:rPr>
                <w:rFonts w:ascii="Calibri" w:eastAsia="Calibri" w:hAnsi="Calibri"/>
                <w:sz w:val="16"/>
                <w:szCs w:val="22"/>
              </w:rPr>
              <w:t>Processing data in a table(s) and graph(s) as well as use of appropriate statistics to support a conclusion.</w:t>
            </w:r>
          </w:p>
        </w:tc>
        <w:tc>
          <w:tcPr>
            <w:tcW w:w="1710" w:type="dxa"/>
            <w:shd w:val="clear" w:color="auto" w:fill="D9D9D9"/>
            <w:vAlign w:val="center"/>
          </w:tcPr>
          <w:p w:rsidR="00400487" w:rsidRPr="00D0087C" w:rsidRDefault="00400487" w:rsidP="00F64C62">
            <w:pPr>
              <w:rPr>
                <w:rFonts w:ascii="Calibri" w:eastAsia="Calibri" w:hAnsi="Calibri"/>
                <w:sz w:val="20"/>
                <w:szCs w:val="22"/>
              </w:rPr>
            </w:pPr>
            <w:r w:rsidRPr="00D0087C">
              <w:rPr>
                <w:rFonts w:ascii="Calibri" w:eastAsia="Calibri" w:hAnsi="Calibri"/>
                <w:sz w:val="20"/>
                <w:szCs w:val="22"/>
              </w:rPr>
              <w:t>+6 Points (25%)</w:t>
            </w:r>
          </w:p>
        </w:tc>
      </w:tr>
      <w:tr w:rsidR="00400487" w:rsidTr="00D0087C">
        <w:tc>
          <w:tcPr>
            <w:tcW w:w="7938" w:type="dxa"/>
            <w:shd w:val="clear" w:color="auto" w:fill="auto"/>
          </w:tcPr>
          <w:p w:rsidR="00400487" w:rsidRPr="00D0087C" w:rsidRDefault="00400487" w:rsidP="00D0087C">
            <w:pPr>
              <w:jc w:val="both"/>
              <w:rPr>
                <w:rFonts w:ascii="Calibri" w:eastAsia="Calibri" w:hAnsi="Calibri"/>
                <w:b/>
                <w:sz w:val="20"/>
                <w:szCs w:val="22"/>
              </w:rPr>
            </w:pPr>
            <w:r w:rsidRPr="00D0087C">
              <w:rPr>
                <w:rFonts w:ascii="Calibri" w:eastAsia="Calibri" w:hAnsi="Calibri"/>
                <w:b/>
                <w:sz w:val="20"/>
                <w:szCs w:val="22"/>
              </w:rPr>
              <w:t>Evaluation</w:t>
            </w:r>
          </w:p>
          <w:p w:rsidR="00400487" w:rsidRPr="00D0087C" w:rsidRDefault="00400487" w:rsidP="00D0087C">
            <w:pPr>
              <w:jc w:val="both"/>
              <w:rPr>
                <w:rFonts w:ascii="Calibri" w:eastAsia="Calibri" w:hAnsi="Calibri"/>
                <w:sz w:val="20"/>
                <w:szCs w:val="22"/>
              </w:rPr>
            </w:pPr>
            <w:r w:rsidRPr="00D0087C">
              <w:rPr>
                <w:rFonts w:ascii="Calibri" w:eastAsia="Calibri" w:hAnsi="Calibri"/>
                <w:sz w:val="16"/>
                <w:szCs w:val="22"/>
              </w:rPr>
              <w:t>Concluding and discussing your data based on your research question and its implications to the world.</w:t>
            </w:r>
          </w:p>
        </w:tc>
        <w:tc>
          <w:tcPr>
            <w:tcW w:w="1710" w:type="dxa"/>
            <w:shd w:val="clear" w:color="auto" w:fill="D9D9D9"/>
            <w:vAlign w:val="center"/>
          </w:tcPr>
          <w:p w:rsidR="00400487" w:rsidRPr="00D0087C" w:rsidRDefault="00400487" w:rsidP="00F64C62">
            <w:pPr>
              <w:rPr>
                <w:rFonts w:ascii="Calibri" w:eastAsia="Calibri" w:hAnsi="Calibri"/>
                <w:sz w:val="20"/>
                <w:szCs w:val="22"/>
              </w:rPr>
            </w:pPr>
            <w:r w:rsidRPr="00D0087C">
              <w:rPr>
                <w:rFonts w:ascii="Calibri" w:eastAsia="Calibri" w:hAnsi="Calibri"/>
                <w:sz w:val="20"/>
                <w:szCs w:val="22"/>
              </w:rPr>
              <w:t>+6 Points (25%)</w:t>
            </w:r>
          </w:p>
        </w:tc>
      </w:tr>
      <w:tr w:rsidR="00400487" w:rsidTr="00D0087C">
        <w:tc>
          <w:tcPr>
            <w:tcW w:w="7938" w:type="dxa"/>
            <w:shd w:val="clear" w:color="auto" w:fill="auto"/>
          </w:tcPr>
          <w:p w:rsidR="00400487" w:rsidRPr="00D0087C" w:rsidRDefault="00400487" w:rsidP="00D0087C">
            <w:pPr>
              <w:jc w:val="both"/>
              <w:rPr>
                <w:rFonts w:ascii="Calibri" w:eastAsia="Calibri" w:hAnsi="Calibri"/>
                <w:b/>
                <w:sz w:val="20"/>
                <w:szCs w:val="22"/>
              </w:rPr>
            </w:pPr>
            <w:r w:rsidRPr="00D0087C">
              <w:rPr>
                <w:rFonts w:ascii="Calibri" w:eastAsia="Calibri" w:hAnsi="Calibri"/>
                <w:b/>
                <w:sz w:val="20"/>
                <w:szCs w:val="22"/>
              </w:rPr>
              <w:t>Communication</w:t>
            </w:r>
          </w:p>
          <w:p w:rsidR="00400487" w:rsidRPr="00D0087C" w:rsidRDefault="00400487" w:rsidP="00D0087C">
            <w:pPr>
              <w:jc w:val="both"/>
              <w:rPr>
                <w:rFonts w:ascii="Calibri" w:eastAsia="Calibri" w:hAnsi="Calibri"/>
                <w:sz w:val="20"/>
                <w:szCs w:val="22"/>
              </w:rPr>
            </w:pPr>
            <w:r w:rsidRPr="00D0087C">
              <w:rPr>
                <w:rFonts w:ascii="Calibri" w:eastAsia="Calibri" w:hAnsi="Calibri"/>
                <w:sz w:val="16"/>
                <w:szCs w:val="22"/>
              </w:rPr>
              <w:t>The focus of your lab to the research question and your ability to clearly convey data, ideas and thoughts to readers.</w:t>
            </w:r>
          </w:p>
        </w:tc>
        <w:tc>
          <w:tcPr>
            <w:tcW w:w="1710" w:type="dxa"/>
            <w:shd w:val="clear" w:color="auto" w:fill="D9D9D9"/>
            <w:vAlign w:val="center"/>
          </w:tcPr>
          <w:p w:rsidR="00400487" w:rsidRPr="00D0087C" w:rsidRDefault="00400487" w:rsidP="00F64C62">
            <w:pPr>
              <w:rPr>
                <w:rFonts w:ascii="Calibri" w:eastAsia="Calibri" w:hAnsi="Calibri"/>
                <w:sz w:val="20"/>
                <w:szCs w:val="22"/>
              </w:rPr>
            </w:pPr>
            <w:r w:rsidRPr="00D0087C">
              <w:rPr>
                <w:rFonts w:ascii="Calibri" w:eastAsia="Calibri" w:hAnsi="Calibri"/>
                <w:sz w:val="20"/>
                <w:szCs w:val="22"/>
              </w:rPr>
              <w:t>+4 Points (17%)</w:t>
            </w:r>
          </w:p>
        </w:tc>
      </w:tr>
      <w:tr w:rsidR="00400487" w:rsidTr="00D0087C">
        <w:tc>
          <w:tcPr>
            <w:tcW w:w="7938" w:type="dxa"/>
            <w:shd w:val="clear" w:color="auto" w:fill="auto"/>
          </w:tcPr>
          <w:p w:rsidR="00400487" w:rsidRPr="00D0087C" w:rsidRDefault="00400487" w:rsidP="00D0087C">
            <w:pPr>
              <w:jc w:val="center"/>
              <w:rPr>
                <w:rFonts w:ascii="Calibri" w:eastAsia="Calibri" w:hAnsi="Calibri"/>
                <w:b/>
                <w:sz w:val="20"/>
                <w:szCs w:val="22"/>
              </w:rPr>
            </w:pPr>
            <w:r w:rsidRPr="00D0087C">
              <w:rPr>
                <w:rFonts w:ascii="Calibri" w:eastAsia="Calibri" w:hAnsi="Calibri"/>
                <w:b/>
                <w:sz w:val="20"/>
                <w:szCs w:val="22"/>
              </w:rPr>
              <w:t>Total</w:t>
            </w:r>
          </w:p>
        </w:tc>
        <w:tc>
          <w:tcPr>
            <w:tcW w:w="1710" w:type="dxa"/>
            <w:shd w:val="clear" w:color="auto" w:fill="D9D9D9"/>
            <w:vAlign w:val="center"/>
          </w:tcPr>
          <w:p w:rsidR="00400487" w:rsidRPr="00D0087C" w:rsidRDefault="00F64C62" w:rsidP="00F64C62">
            <w:pPr>
              <w:rPr>
                <w:rFonts w:ascii="Calibri" w:eastAsia="Calibri" w:hAnsi="Calibri"/>
                <w:sz w:val="20"/>
                <w:szCs w:val="22"/>
              </w:rPr>
            </w:pPr>
            <w:r w:rsidRPr="00D0087C">
              <w:rPr>
                <w:rFonts w:ascii="Calibri" w:eastAsia="Calibri" w:hAnsi="Calibri"/>
                <w:sz w:val="20"/>
                <w:szCs w:val="22"/>
              </w:rPr>
              <w:t>+</w:t>
            </w:r>
            <w:r w:rsidR="00400487" w:rsidRPr="00D0087C">
              <w:rPr>
                <w:rFonts w:ascii="Calibri" w:eastAsia="Calibri" w:hAnsi="Calibri"/>
                <w:sz w:val="20"/>
                <w:szCs w:val="22"/>
              </w:rPr>
              <w:t>24 Points (100%)</w:t>
            </w:r>
          </w:p>
        </w:tc>
      </w:tr>
    </w:tbl>
    <w:p w:rsidR="00400487" w:rsidRPr="00400487" w:rsidRDefault="00400487" w:rsidP="00400487">
      <w:pPr>
        <w:ind w:left="360" w:right="-450"/>
        <w:jc w:val="right"/>
        <w:rPr>
          <w:rFonts w:ascii="Calibri" w:hAnsi="Calibri"/>
          <w:sz w:val="16"/>
        </w:rPr>
      </w:pPr>
      <w:r>
        <w:rPr>
          <w:rFonts w:ascii="Calibri" w:hAnsi="Calibri"/>
          <w:sz w:val="16"/>
        </w:rPr>
        <w:t>*</w:t>
      </w:r>
      <w:r w:rsidRPr="00400487">
        <w:rPr>
          <w:rFonts w:ascii="Calibri" w:hAnsi="Calibri"/>
          <w:sz w:val="16"/>
        </w:rPr>
        <w:t>Everything will be doubled, making 48 points total.</w:t>
      </w:r>
    </w:p>
    <w:p w:rsidR="002E0F9F" w:rsidRPr="00304F95" w:rsidRDefault="002E0F9F" w:rsidP="00304F95">
      <w:pPr>
        <w:ind w:left="1080"/>
        <w:jc w:val="both"/>
        <w:rPr>
          <w:rFonts w:ascii="Calibri" w:hAnsi="Calibri"/>
          <w:sz w:val="16"/>
        </w:rPr>
      </w:pPr>
    </w:p>
    <w:p w:rsidR="00944184" w:rsidRPr="00D11000" w:rsidRDefault="00944184" w:rsidP="00944184">
      <w:pPr>
        <w:jc w:val="both"/>
        <w:rPr>
          <w:rFonts w:ascii="Calibri" w:hAnsi="Calibri"/>
          <w:u w:val="single"/>
        </w:rPr>
      </w:pPr>
      <w:r w:rsidRPr="00D11000">
        <w:rPr>
          <w:rFonts w:ascii="Calibri" w:hAnsi="Calibri"/>
          <w:u w:val="single"/>
        </w:rPr>
        <w:t>Requirements</w:t>
      </w:r>
      <w:r w:rsidR="007C3CA4" w:rsidRPr="00D11000">
        <w:rPr>
          <w:rFonts w:ascii="Calibri" w:hAnsi="Calibri"/>
          <w:u w:val="single"/>
        </w:rPr>
        <w:t xml:space="preserve"> of the </w:t>
      </w:r>
      <w:r w:rsidR="002E0F9F">
        <w:rPr>
          <w:rFonts w:ascii="Calibri" w:hAnsi="Calibri"/>
          <w:u w:val="single"/>
        </w:rPr>
        <w:t xml:space="preserve">IA </w:t>
      </w:r>
      <w:r w:rsidR="00070F6B">
        <w:rPr>
          <w:rFonts w:ascii="Calibri" w:hAnsi="Calibri"/>
          <w:u w:val="single"/>
        </w:rPr>
        <w:t xml:space="preserve">Lab </w:t>
      </w:r>
      <w:r w:rsidR="007C3CA4" w:rsidRPr="00D11000">
        <w:rPr>
          <w:rFonts w:ascii="Calibri" w:hAnsi="Calibri"/>
          <w:u w:val="single"/>
        </w:rPr>
        <w:t>Report</w:t>
      </w:r>
      <w:r w:rsidRPr="00D11000">
        <w:rPr>
          <w:rFonts w:ascii="Calibri" w:hAnsi="Calibri"/>
          <w:u w:val="single"/>
        </w:rPr>
        <w:t>:</w:t>
      </w:r>
    </w:p>
    <w:p w:rsidR="00201A1C" w:rsidRDefault="00B51B9F" w:rsidP="00201A1C">
      <w:pPr>
        <w:pStyle w:val="ListParagraph"/>
        <w:numPr>
          <w:ilvl w:val="0"/>
          <w:numId w:val="21"/>
        </w:numPr>
        <w:jc w:val="both"/>
        <w:rPr>
          <w:sz w:val="20"/>
          <w:szCs w:val="20"/>
        </w:rPr>
      </w:pPr>
      <w:r w:rsidRPr="00201A1C">
        <w:rPr>
          <w:sz w:val="20"/>
          <w:szCs w:val="20"/>
        </w:rPr>
        <w:t>Write your lab report in third person format. No “I” or “me.”</w:t>
      </w:r>
      <w:r w:rsidR="00D16ADD" w:rsidRPr="00201A1C">
        <w:rPr>
          <w:sz w:val="20"/>
          <w:szCs w:val="20"/>
        </w:rPr>
        <w:t xml:space="preserve"> </w:t>
      </w:r>
    </w:p>
    <w:p w:rsidR="00944184" w:rsidRPr="00201A1C" w:rsidRDefault="00070F6B" w:rsidP="00201A1C">
      <w:pPr>
        <w:pStyle w:val="ListParagraph"/>
        <w:numPr>
          <w:ilvl w:val="0"/>
          <w:numId w:val="21"/>
        </w:numPr>
        <w:jc w:val="both"/>
        <w:rPr>
          <w:sz w:val="20"/>
          <w:szCs w:val="20"/>
        </w:rPr>
      </w:pPr>
      <w:r w:rsidRPr="00201A1C">
        <w:rPr>
          <w:sz w:val="20"/>
          <w:szCs w:val="20"/>
        </w:rPr>
        <w:t xml:space="preserve">Must be typed in 12 point font in a legible, professional font (no </w:t>
      </w:r>
      <w:r w:rsidRPr="00201A1C">
        <w:rPr>
          <w:rFonts w:ascii="Comic Sans MS" w:hAnsi="Comic Sans MS"/>
          <w:sz w:val="20"/>
          <w:szCs w:val="20"/>
        </w:rPr>
        <w:t>comic-sans</w:t>
      </w:r>
      <w:r w:rsidRPr="00201A1C">
        <w:rPr>
          <w:sz w:val="20"/>
          <w:szCs w:val="20"/>
        </w:rPr>
        <w:t>!).</w:t>
      </w:r>
    </w:p>
    <w:p w:rsidR="007C3CA4" w:rsidRPr="00D11000" w:rsidRDefault="007C3CA4" w:rsidP="00201A1C">
      <w:pPr>
        <w:pStyle w:val="ListParagraph"/>
        <w:numPr>
          <w:ilvl w:val="1"/>
          <w:numId w:val="21"/>
        </w:numPr>
        <w:jc w:val="both"/>
        <w:rPr>
          <w:sz w:val="20"/>
          <w:szCs w:val="20"/>
        </w:rPr>
      </w:pPr>
      <w:r w:rsidRPr="00D11000">
        <w:rPr>
          <w:sz w:val="20"/>
          <w:szCs w:val="20"/>
        </w:rPr>
        <w:t xml:space="preserve">Graphs should be made on Microsoft Excel, but </w:t>
      </w:r>
      <w:r w:rsidR="002F2D3A">
        <w:rPr>
          <w:sz w:val="20"/>
          <w:szCs w:val="20"/>
        </w:rPr>
        <w:t>are permitted to be hand-drawn on paper if necessary. However, you must use sharpened pencils and be very careful to make it clear.</w:t>
      </w:r>
    </w:p>
    <w:p w:rsidR="007C3CA4" w:rsidRDefault="007C3CA4" w:rsidP="00201A1C">
      <w:pPr>
        <w:pStyle w:val="ListParagraph"/>
        <w:numPr>
          <w:ilvl w:val="1"/>
          <w:numId w:val="21"/>
        </w:numPr>
        <w:jc w:val="both"/>
        <w:rPr>
          <w:sz w:val="20"/>
          <w:szCs w:val="20"/>
        </w:rPr>
      </w:pPr>
      <w:r w:rsidRPr="00D11000">
        <w:rPr>
          <w:sz w:val="20"/>
          <w:szCs w:val="20"/>
        </w:rPr>
        <w:t xml:space="preserve">A free alternative to Microsoft Excel is </w:t>
      </w:r>
      <w:r w:rsidRPr="00D11000">
        <w:rPr>
          <w:sz w:val="20"/>
          <w:szCs w:val="20"/>
          <w:u w:val="single"/>
        </w:rPr>
        <w:t>Openoffice.org</w:t>
      </w:r>
      <w:r w:rsidRPr="00D11000">
        <w:rPr>
          <w:sz w:val="20"/>
          <w:szCs w:val="20"/>
        </w:rPr>
        <w:t>. It’s nearly</w:t>
      </w:r>
      <w:r w:rsidR="007E6B59">
        <w:rPr>
          <w:sz w:val="20"/>
          <w:szCs w:val="20"/>
        </w:rPr>
        <w:t xml:space="preserve"> identical and free to download.</w:t>
      </w:r>
    </w:p>
    <w:p w:rsidR="007C3CA4" w:rsidRDefault="007C3CA4" w:rsidP="00201A1C">
      <w:pPr>
        <w:pStyle w:val="ListParagraph"/>
        <w:numPr>
          <w:ilvl w:val="0"/>
          <w:numId w:val="21"/>
        </w:numPr>
        <w:jc w:val="both"/>
        <w:rPr>
          <w:sz w:val="20"/>
          <w:szCs w:val="20"/>
        </w:rPr>
      </w:pPr>
      <w:r w:rsidRPr="00D11000">
        <w:rPr>
          <w:sz w:val="20"/>
          <w:szCs w:val="20"/>
        </w:rPr>
        <w:t xml:space="preserve">All factual information must be cited and properly sourced on a </w:t>
      </w:r>
      <w:r w:rsidR="007E6B59">
        <w:rPr>
          <w:sz w:val="20"/>
          <w:szCs w:val="20"/>
        </w:rPr>
        <w:t xml:space="preserve">separate </w:t>
      </w:r>
      <w:r w:rsidRPr="00D11000">
        <w:rPr>
          <w:sz w:val="20"/>
          <w:szCs w:val="20"/>
        </w:rPr>
        <w:t>works cited page.</w:t>
      </w:r>
    </w:p>
    <w:p w:rsidR="00ED38E2" w:rsidRDefault="00E4271C" w:rsidP="00D11000">
      <w:pPr>
        <w:pStyle w:val="ListParagraph"/>
        <w:numPr>
          <w:ilvl w:val="0"/>
          <w:numId w:val="21"/>
        </w:numPr>
        <w:jc w:val="both"/>
        <w:rPr>
          <w:sz w:val="20"/>
          <w:szCs w:val="20"/>
        </w:rPr>
      </w:pPr>
      <w:r w:rsidRPr="00D11000">
        <w:rPr>
          <w:sz w:val="20"/>
          <w:szCs w:val="20"/>
        </w:rPr>
        <w:t xml:space="preserve">Lab report needs to be organized in the proper format </w:t>
      </w:r>
      <w:r w:rsidR="00D2474F">
        <w:rPr>
          <w:sz w:val="20"/>
          <w:szCs w:val="20"/>
        </w:rPr>
        <w:t>as found on page 2</w:t>
      </w:r>
      <w:r w:rsidR="00833174">
        <w:rPr>
          <w:sz w:val="20"/>
          <w:szCs w:val="20"/>
        </w:rPr>
        <w:t xml:space="preserve"> of this guide</w:t>
      </w:r>
      <w:r w:rsidR="00D2474F">
        <w:rPr>
          <w:sz w:val="20"/>
          <w:szCs w:val="20"/>
        </w:rPr>
        <w:t>.</w:t>
      </w:r>
    </w:p>
    <w:p w:rsidR="00E4271C" w:rsidRDefault="00ED38E2" w:rsidP="00D11000">
      <w:pPr>
        <w:pStyle w:val="ListParagraph"/>
        <w:numPr>
          <w:ilvl w:val="0"/>
          <w:numId w:val="21"/>
        </w:numPr>
        <w:jc w:val="both"/>
        <w:rPr>
          <w:sz w:val="20"/>
          <w:szCs w:val="20"/>
        </w:rPr>
      </w:pPr>
      <w:r w:rsidRPr="00ED38E2">
        <w:rPr>
          <w:sz w:val="20"/>
          <w:szCs w:val="20"/>
        </w:rPr>
        <w:t xml:space="preserve">If human volunteer subjects are used, the lab must have </w:t>
      </w:r>
      <w:r w:rsidR="005D578D">
        <w:rPr>
          <w:sz w:val="20"/>
          <w:szCs w:val="20"/>
        </w:rPr>
        <w:t>their signed consent sheets submitted.</w:t>
      </w:r>
    </w:p>
    <w:p w:rsidR="00944184" w:rsidRPr="00D11000" w:rsidRDefault="00E50192" w:rsidP="00D11000">
      <w:pPr>
        <w:pStyle w:val="ListParagraph"/>
        <w:numPr>
          <w:ilvl w:val="0"/>
          <w:numId w:val="21"/>
        </w:numPr>
        <w:rPr>
          <w:sz w:val="20"/>
          <w:szCs w:val="20"/>
        </w:rPr>
      </w:pPr>
      <w:r>
        <w:rPr>
          <w:sz w:val="20"/>
          <w:szCs w:val="20"/>
        </w:rPr>
        <w:t>The final lab report must be printed and submitted to me by the de</w:t>
      </w:r>
      <w:r w:rsidR="0040098A">
        <w:rPr>
          <w:sz w:val="20"/>
          <w:szCs w:val="20"/>
        </w:rPr>
        <w:t>adline (this cannot be emailed</w:t>
      </w:r>
      <w:r w:rsidR="001B7319">
        <w:rPr>
          <w:sz w:val="20"/>
          <w:szCs w:val="20"/>
        </w:rPr>
        <w:t>, sorry</w:t>
      </w:r>
      <w:r w:rsidR="0040098A">
        <w:rPr>
          <w:sz w:val="20"/>
          <w:szCs w:val="20"/>
        </w:rPr>
        <w:t>).</w:t>
      </w:r>
    </w:p>
    <w:p w:rsidR="002E0F9F" w:rsidRPr="00A0001C" w:rsidRDefault="002E0F9F" w:rsidP="00E2564F">
      <w:pPr>
        <w:rPr>
          <w:rFonts w:ascii="Calibri" w:eastAsia="MS Mincho" w:hAnsi="Calibri"/>
          <w:sz w:val="20"/>
          <w:szCs w:val="20"/>
        </w:rPr>
      </w:pPr>
    </w:p>
    <w:p w:rsidR="001F61F7" w:rsidRPr="00D11000" w:rsidRDefault="001F61F7" w:rsidP="001F61F7">
      <w:pPr>
        <w:jc w:val="both"/>
        <w:rPr>
          <w:rFonts w:ascii="Calibri" w:hAnsi="Calibri"/>
          <w:u w:val="single"/>
        </w:rPr>
      </w:pPr>
      <w:r>
        <w:rPr>
          <w:rFonts w:ascii="Calibri" w:hAnsi="Calibri"/>
          <w:u w:val="single"/>
        </w:rPr>
        <w:t>Responsibilities</w:t>
      </w:r>
      <w:r w:rsidRPr="00D11000">
        <w:rPr>
          <w:rFonts w:ascii="Calibri" w:hAnsi="Calibri"/>
          <w:u w:val="single"/>
        </w:rPr>
        <w:t>:</w:t>
      </w:r>
    </w:p>
    <w:p w:rsidR="00C0233D" w:rsidRDefault="00C0233D" w:rsidP="00E2564F">
      <w:pPr>
        <w:rPr>
          <w:rFonts w:ascii="Calibri" w:eastAsia="MS Mincho" w:hAnsi="Calibri"/>
          <w:sz w:val="20"/>
          <w:szCs w:val="20"/>
        </w:rPr>
      </w:pPr>
      <w:r>
        <w:rPr>
          <w:rFonts w:ascii="Calibri" w:eastAsia="MS Mincho" w:hAnsi="Calibri"/>
          <w:sz w:val="20"/>
          <w:szCs w:val="20"/>
        </w:rPr>
        <w:t xml:space="preserve">Make sure you develop a lab that is within your abilities and time to complete. Every year some hot shot tries to go above and beyond </w:t>
      </w:r>
      <w:r w:rsidR="00F976D6">
        <w:rPr>
          <w:rFonts w:ascii="Calibri" w:eastAsia="MS Mincho" w:hAnsi="Calibri"/>
          <w:sz w:val="20"/>
          <w:szCs w:val="20"/>
        </w:rPr>
        <w:t>in what they see as the “ultimate lab”,</w:t>
      </w:r>
      <w:r>
        <w:rPr>
          <w:rFonts w:ascii="Calibri" w:eastAsia="MS Mincho" w:hAnsi="Calibri"/>
          <w:sz w:val="20"/>
          <w:szCs w:val="20"/>
        </w:rPr>
        <w:t xml:space="preserve"> only to find that the deadline approaches and they ran out of test subjects, don’t have enough trials, ran out of money, etc.</w:t>
      </w:r>
      <w:r w:rsidR="00F976D6">
        <w:rPr>
          <w:rFonts w:ascii="Calibri" w:eastAsia="MS Mincho" w:hAnsi="Calibri"/>
          <w:sz w:val="20"/>
          <w:szCs w:val="20"/>
        </w:rPr>
        <w:t xml:space="preserve"> Just keep it simple and you can succeed.</w:t>
      </w:r>
    </w:p>
    <w:p w:rsidR="00C0233D" w:rsidRDefault="00C0233D" w:rsidP="00E2564F">
      <w:pPr>
        <w:rPr>
          <w:rFonts w:ascii="Calibri" w:eastAsia="MS Mincho" w:hAnsi="Calibri"/>
          <w:sz w:val="20"/>
          <w:szCs w:val="20"/>
        </w:rPr>
      </w:pPr>
    </w:p>
    <w:p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 xml:space="preserve">It is your responsibility to appreciate the meaning of </w:t>
      </w:r>
      <w:r w:rsidRPr="00A0001C">
        <w:rPr>
          <w:rFonts w:ascii="Calibri" w:eastAsia="MS Mincho" w:hAnsi="Calibri"/>
          <w:b/>
          <w:sz w:val="20"/>
          <w:szCs w:val="20"/>
        </w:rPr>
        <w:t>academic honesty</w:t>
      </w:r>
      <w:r w:rsidRPr="00A0001C">
        <w:rPr>
          <w:rFonts w:ascii="Calibri" w:eastAsia="MS Mincho" w:hAnsi="Calibri"/>
          <w:sz w:val="20"/>
          <w:szCs w:val="20"/>
        </w:rPr>
        <w:t xml:space="preserve">, especially authenticity and intellectual property.  You are also responsible for initiating your research question </w:t>
      </w:r>
      <w:r w:rsidR="001F61F7">
        <w:rPr>
          <w:rFonts w:ascii="Calibri" w:eastAsia="MS Mincho" w:hAnsi="Calibri"/>
          <w:sz w:val="20"/>
          <w:szCs w:val="20"/>
        </w:rPr>
        <w:t>on your own and developing a method to test it. Seeking help when in doubt, d</w:t>
      </w:r>
      <w:r w:rsidRPr="00A0001C">
        <w:rPr>
          <w:rFonts w:ascii="Calibri" w:eastAsia="MS Mincho" w:hAnsi="Calibri"/>
          <w:sz w:val="20"/>
          <w:szCs w:val="20"/>
        </w:rPr>
        <w:t>emonstra</w:t>
      </w:r>
      <w:r w:rsidR="001F61F7">
        <w:rPr>
          <w:rFonts w:ascii="Calibri" w:eastAsia="MS Mincho" w:hAnsi="Calibri"/>
          <w:sz w:val="20"/>
          <w:szCs w:val="20"/>
        </w:rPr>
        <w:t>ting independence of thought,</w:t>
      </w:r>
      <w:r w:rsidRPr="00A0001C">
        <w:rPr>
          <w:rFonts w:ascii="Calibri" w:eastAsia="MS Mincho" w:hAnsi="Calibri"/>
          <w:sz w:val="20"/>
          <w:szCs w:val="20"/>
        </w:rPr>
        <w:t xml:space="preserve"> initiative in the design and implantation of your investigation</w:t>
      </w:r>
      <w:r w:rsidR="001F61F7">
        <w:rPr>
          <w:rFonts w:ascii="Calibri" w:eastAsia="MS Mincho" w:hAnsi="Calibri"/>
          <w:sz w:val="20"/>
          <w:szCs w:val="20"/>
        </w:rPr>
        <w:t xml:space="preserve"> are important for you to demonstrate as a scientist and as a student.</w:t>
      </w:r>
    </w:p>
    <w:p w:rsidR="00E2564F" w:rsidRPr="00A0001C" w:rsidRDefault="00E2564F" w:rsidP="00E2564F">
      <w:pPr>
        <w:rPr>
          <w:rFonts w:ascii="Calibri" w:eastAsia="MS Mincho" w:hAnsi="Calibri"/>
          <w:sz w:val="20"/>
          <w:szCs w:val="20"/>
        </w:rPr>
      </w:pPr>
    </w:p>
    <w:p w:rsidR="00E2564F" w:rsidRDefault="00E2564F" w:rsidP="00E2564F">
      <w:pPr>
        <w:rPr>
          <w:rFonts w:ascii="Calibri" w:eastAsia="MS Mincho" w:hAnsi="Calibri"/>
          <w:sz w:val="20"/>
          <w:szCs w:val="20"/>
        </w:rPr>
      </w:pPr>
      <w:r w:rsidRPr="00A0001C">
        <w:rPr>
          <w:rFonts w:ascii="Calibri" w:eastAsia="MS Mincho" w:hAnsi="Calibri"/>
          <w:sz w:val="20"/>
          <w:szCs w:val="20"/>
        </w:rPr>
        <w:t>The IA is your responsibility and it is your work.  Plagiarism and copying other’s work is not permissible.  You must clearly distinguish between your own words and thoughts and those of others by the use of quotation marks (or another method, like indentation) followed by an appropriate citation that denotes an entry in the bibliography.</w:t>
      </w:r>
      <w:r w:rsidR="00EA5165" w:rsidRPr="00A0001C">
        <w:rPr>
          <w:rFonts w:ascii="Calibri" w:eastAsia="MS Mincho" w:hAnsi="Calibri"/>
          <w:sz w:val="20"/>
          <w:szCs w:val="20"/>
        </w:rPr>
        <w:t xml:space="preserve"> It is preferred that you use MLA format (although biologists </w:t>
      </w:r>
      <w:r w:rsidR="005C16D3">
        <w:rPr>
          <w:rFonts w:ascii="Calibri" w:eastAsia="MS Mincho" w:hAnsi="Calibri"/>
          <w:sz w:val="20"/>
          <w:szCs w:val="20"/>
        </w:rPr>
        <w:t>tend to use CSE or CMS format).</w:t>
      </w:r>
    </w:p>
    <w:p w:rsidR="002E0F9F" w:rsidRDefault="00D0087C" w:rsidP="00E2564F">
      <w:pPr>
        <w:rPr>
          <w:rFonts w:ascii="Calibri" w:eastAsia="MS Mincho" w:hAnsi="Calibri"/>
          <w:sz w:val="20"/>
          <w:szCs w:val="20"/>
        </w:rPr>
      </w:pPr>
      <w:r>
        <w:rPr>
          <w:rFonts w:ascii="Calibri" w:eastAsia="MS Mincho" w:hAnsi="Calibri"/>
          <w:noProof/>
          <w:sz w:val="20"/>
          <w:szCs w:val="20"/>
        </w:rPr>
        <w:pict>
          <v:rect id="_x0000_s1515" style="position:absolute;margin-left:-3.75pt;margin-top:11.15pt;width:472.9pt;height:69.25pt;z-index:4" filled="f"/>
        </w:pict>
      </w:r>
    </w:p>
    <w:p w:rsidR="004E137B" w:rsidRPr="00127217" w:rsidRDefault="004E137B" w:rsidP="004E137B">
      <w:pPr>
        <w:jc w:val="both"/>
        <w:rPr>
          <w:rFonts w:ascii="Calibri" w:hAnsi="Calibri"/>
          <w:b/>
          <w:u w:val="single"/>
        </w:rPr>
      </w:pPr>
      <w:r w:rsidRPr="00127217">
        <w:rPr>
          <w:rFonts w:ascii="Calibri" w:hAnsi="Calibri"/>
          <w:b/>
          <w:u w:val="single"/>
        </w:rPr>
        <w:t xml:space="preserve">Key </w:t>
      </w:r>
      <w:r w:rsidR="00B4419C" w:rsidRPr="00127217">
        <w:rPr>
          <w:rFonts w:ascii="Calibri" w:hAnsi="Calibri"/>
          <w:b/>
          <w:u w:val="single"/>
        </w:rPr>
        <w:t xml:space="preserve">Due </w:t>
      </w:r>
      <w:r w:rsidRPr="00127217">
        <w:rPr>
          <w:rFonts w:ascii="Calibri" w:hAnsi="Calibri"/>
          <w:b/>
          <w:u w:val="single"/>
        </w:rPr>
        <w:t>Dates:</w:t>
      </w:r>
    </w:p>
    <w:p w:rsidR="004E137B" w:rsidRDefault="004E137B" w:rsidP="00B4419C">
      <w:pPr>
        <w:ind w:firstLine="720"/>
        <w:rPr>
          <w:rFonts w:ascii="Calibri" w:eastAsia="MS Mincho" w:hAnsi="Calibri"/>
          <w:sz w:val="20"/>
          <w:szCs w:val="20"/>
        </w:rPr>
      </w:pPr>
      <w:r>
        <w:rPr>
          <w:rFonts w:ascii="Calibri" w:eastAsia="MS Mincho" w:hAnsi="Calibri"/>
          <w:sz w:val="20"/>
          <w:szCs w:val="20"/>
        </w:rPr>
        <w:t>January 19</w:t>
      </w:r>
      <w:r w:rsidRPr="004E137B">
        <w:rPr>
          <w:rFonts w:ascii="Calibri" w:eastAsia="MS Mincho" w:hAnsi="Calibri"/>
          <w:sz w:val="20"/>
          <w:szCs w:val="20"/>
          <w:vertAlign w:val="superscript"/>
        </w:rPr>
        <w:t>th</w:t>
      </w:r>
      <w:r>
        <w:rPr>
          <w:rFonts w:ascii="Calibri" w:eastAsia="MS Mincho" w:hAnsi="Calibri"/>
          <w:sz w:val="20"/>
          <w:szCs w:val="20"/>
        </w:rPr>
        <w:t xml:space="preserve"> (Tuesday) </w:t>
      </w:r>
      <w:r>
        <w:rPr>
          <w:rFonts w:ascii="Calibri" w:eastAsia="MS Mincho" w:hAnsi="Calibri"/>
          <w:sz w:val="20"/>
          <w:szCs w:val="20"/>
        </w:rPr>
        <w:tab/>
      </w:r>
      <w:r>
        <w:rPr>
          <w:rFonts w:ascii="Calibri" w:eastAsia="MS Mincho" w:hAnsi="Calibri"/>
          <w:sz w:val="20"/>
          <w:szCs w:val="20"/>
        </w:rPr>
        <w:tab/>
        <w:t>Research Question Due</w:t>
      </w:r>
      <w:r w:rsidR="00127217">
        <w:rPr>
          <w:rFonts w:ascii="Calibri" w:eastAsia="MS Mincho" w:hAnsi="Calibri"/>
          <w:sz w:val="20"/>
          <w:szCs w:val="20"/>
        </w:rPr>
        <w:t xml:space="preserve"> </w:t>
      </w:r>
      <w:r w:rsidR="00D22028">
        <w:rPr>
          <w:rFonts w:ascii="Calibri" w:eastAsia="MS Mincho" w:hAnsi="Calibri"/>
          <w:sz w:val="20"/>
          <w:szCs w:val="20"/>
        </w:rPr>
        <w:tab/>
      </w:r>
      <w:r w:rsidR="00D22028">
        <w:rPr>
          <w:rFonts w:ascii="Calibri" w:eastAsia="MS Mincho" w:hAnsi="Calibri"/>
          <w:sz w:val="20"/>
          <w:szCs w:val="20"/>
        </w:rPr>
        <w:tab/>
        <w:t>(emailed, printed or written)</w:t>
      </w:r>
    </w:p>
    <w:p w:rsidR="004E137B" w:rsidRPr="004E137B" w:rsidRDefault="004E137B" w:rsidP="00B4419C">
      <w:pPr>
        <w:ind w:firstLine="720"/>
        <w:rPr>
          <w:rFonts w:ascii="Calibri" w:eastAsia="MS Mincho" w:hAnsi="Calibri"/>
          <w:sz w:val="20"/>
          <w:szCs w:val="20"/>
        </w:rPr>
      </w:pPr>
      <w:r>
        <w:rPr>
          <w:rFonts w:ascii="Calibri" w:eastAsia="MS Mincho" w:hAnsi="Calibri"/>
          <w:sz w:val="20"/>
          <w:szCs w:val="20"/>
        </w:rPr>
        <w:t>February 3</w:t>
      </w:r>
      <w:r w:rsidRPr="004E137B">
        <w:rPr>
          <w:rFonts w:ascii="Calibri" w:eastAsia="MS Mincho" w:hAnsi="Calibri"/>
          <w:sz w:val="20"/>
          <w:szCs w:val="20"/>
          <w:vertAlign w:val="superscript"/>
        </w:rPr>
        <w:t>rd</w:t>
      </w:r>
      <w:r w:rsidRPr="004E137B">
        <w:rPr>
          <w:rFonts w:ascii="Calibri" w:eastAsia="MS Mincho" w:hAnsi="Calibri"/>
          <w:sz w:val="20"/>
          <w:szCs w:val="20"/>
        </w:rPr>
        <w:t xml:space="preserve"> (Wednesday)</w:t>
      </w:r>
      <w:r w:rsidR="00B4419C">
        <w:rPr>
          <w:rFonts w:ascii="Calibri" w:eastAsia="MS Mincho" w:hAnsi="Calibri"/>
          <w:sz w:val="20"/>
          <w:szCs w:val="20"/>
        </w:rPr>
        <w:tab/>
      </w:r>
      <w:r>
        <w:rPr>
          <w:rFonts w:ascii="Calibri" w:eastAsia="MS Mincho" w:hAnsi="Calibri"/>
          <w:sz w:val="20"/>
          <w:szCs w:val="20"/>
        </w:rPr>
        <w:tab/>
      </w:r>
      <w:r w:rsidR="007F69E2">
        <w:rPr>
          <w:rFonts w:ascii="Calibri" w:eastAsia="MS Mincho" w:hAnsi="Calibri"/>
          <w:sz w:val="20"/>
          <w:szCs w:val="20"/>
        </w:rPr>
        <w:t xml:space="preserve">Draft (Lab </w:t>
      </w:r>
      <w:r>
        <w:rPr>
          <w:rFonts w:ascii="Calibri" w:eastAsia="MS Mincho" w:hAnsi="Calibri"/>
          <w:sz w:val="20"/>
          <w:szCs w:val="20"/>
        </w:rPr>
        <w:t>Design</w:t>
      </w:r>
      <w:r w:rsidR="007F69E2">
        <w:rPr>
          <w:rFonts w:ascii="Calibri" w:eastAsia="MS Mincho" w:hAnsi="Calibri"/>
          <w:sz w:val="20"/>
          <w:szCs w:val="20"/>
        </w:rPr>
        <w:t xml:space="preserve">) </w:t>
      </w:r>
      <w:r>
        <w:rPr>
          <w:rFonts w:ascii="Calibri" w:eastAsia="MS Mincho" w:hAnsi="Calibri"/>
          <w:sz w:val="20"/>
          <w:szCs w:val="20"/>
        </w:rPr>
        <w:t>Due</w:t>
      </w:r>
      <w:r w:rsidR="00D22028">
        <w:rPr>
          <w:rFonts w:ascii="Calibri" w:eastAsia="MS Mincho" w:hAnsi="Calibri"/>
          <w:sz w:val="20"/>
          <w:szCs w:val="20"/>
        </w:rPr>
        <w:t xml:space="preserve"> </w:t>
      </w:r>
      <w:r w:rsidR="00D22028">
        <w:rPr>
          <w:rFonts w:ascii="Calibri" w:eastAsia="MS Mincho" w:hAnsi="Calibri"/>
          <w:sz w:val="20"/>
          <w:szCs w:val="20"/>
        </w:rPr>
        <w:tab/>
      </w:r>
      <w:r w:rsidR="00D22028">
        <w:rPr>
          <w:rFonts w:ascii="Calibri" w:eastAsia="MS Mincho" w:hAnsi="Calibri"/>
          <w:sz w:val="20"/>
          <w:szCs w:val="20"/>
        </w:rPr>
        <w:tab/>
        <w:t>(must bring printed copy)</w:t>
      </w:r>
    </w:p>
    <w:p w:rsidR="004E137B" w:rsidRPr="004E137B" w:rsidRDefault="004E137B" w:rsidP="00B4419C">
      <w:pPr>
        <w:ind w:firstLine="720"/>
        <w:rPr>
          <w:rFonts w:ascii="Calibri" w:eastAsia="MS Mincho" w:hAnsi="Calibri"/>
          <w:sz w:val="20"/>
          <w:szCs w:val="20"/>
        </w:rPr>
      </w:pPr>
      <w:r>
        <w:rPr>
          <w:rFonts w:ascii="Calibri" w:eastAsia="MS Mincho" w:hAnsi="Calibri"/>
          <w:sz w:val="20"/>
          <w:szCs w:val="20"/>
        </w:rPr>
        <w:t>February 26</w:t>
      </w:r>
      <w:r w:rsidRPr="004E137B">
        <w:rPr>
          <w:rFonts w:ascii="Calibri" w:eastAsia="MS Mincho" w:hAnsi="Calibri"/>
          <w:sz w:val="20"/>
          <w:szCs w:val="20"/>
          <w:vertAlign w:val="superscript"/>
        </w:rPr>
        <w:t>th</w:t>
      </w:r>
      <w:r>
        <w:rPr>
          <w:rFonts w:ascii="Calibri" w:eastAsia="MS Mincho" w:hAnsi="Calibri"/>
          <w:sz w:val="20"/>
          <w:szCs w:val="20"/>
        </w:rPr>
        <w:t xml:space="preserve"> (Friday)</w:t>
      </w:r>
      <w:r w:rsidR="00B4419C">
        <w:rPr>
          <w:rFonts w:ascii="Calibri" w:eastAsia="MS Mincho" w:hAnsi="Calibri"/>
          <w:sz w:val="20"/>
          <w:szCs w:val="20"/>
        </w:rPr>
        <w:tab/>
      </w:r>
      <w:r>
        <w:rPr>
          <w:rFonts w:ascii="Calibri" w:eastAsia="MS Mincho" w:hAnsi="Calibri"/>
          <w:sz w:val="20"/>
          <w:szCs w:val="20"/>
        </w:rPr>
        <w:tab/>
        <w:t xml:space="preserve">Draft </w:t>
      </w:r>
      <w:r w:rsidR="007F69E2">
        <w:rPr>
          <w:rFonts w:ascii="Calibri" w:eastAsia="MS Mincho" w:hAnsi="Calibri"/>
          <w:sz w:val="20"/>
          <w:szCs w:val="20"/>
        </w:rPr>
        <w:t xml:space="preserve">(Complete Lab Report) </w:t>
      </w:r>
      <w:r>
        <w:rPr>
          <w:rFonts w:ascii="Calibri" w:eastAsia="MS Mincho" w:hAnsi="Calibri"/>
          <w:sz w:val="20"/>
          <w:szCs w:val="20"/>
        </w:rPr>
        <w:t xml:space="preserve">Due </w:t>
      </w:r>
      <w:r w:rsidR="00D22028">
        <w:rPr>
          <w:rFonts w:ascii="Calibri" w:eastAsia="MS Mincho" w:hAnsi="Calibri"/>
          <w:sz w:val="20"/>
          <w:szCs w:val="20"/>
        </w:rPr>
        <w:tab/>
        <w:t>(must bring printed copy)</w:t>
      </w:r>
    </w:p>
    <w:p w:rsidR="00DC0AE9" w:rsidRDefault="004E137B" w:rsidP="00DC0AE9">
      <w:pPr>
        <w:ind w:firstLine="720"/>
        <w:rPr>
          <w:rFonts w:ascii="Calibri" w:eastAsia="MS Mincho" w:hAnsi="Calibri"/>
          <w:sz w:val="20"/>
          <w:szCs w:val="20"/>
        </w:rPr>
      </w:pPr>
      <w:r>
        <w:rPr>
          <w:rFonts w:ascii="Calibri" w:eastAsia="MS Mincho" w:hAnsi="Calibri"/>
          <w:sz w:val="20"/>
          <w:szCs w:val="20"/>
        </w:rPr>
        <w:t>March 1</w:t>
      </w:r>
      <w:r w:rsidRPr="004E137B">
        <w:rPr>
          <w:rFonts w:ascii="Calibri" w:eastAsia="MS Mincho" w:hAnsi="Calibri"/>
          <w:sz w:val="20"/>
          <w:szCs w:val="20"/>
          <w:vertAlign w:val="superscript"/>
        </w:rPr>
        <w:t>st</w:t>
      </w:r>
      <w:r>
        <w:rPr>
          <w:rFonts w:ascii="Calibri" w:eastAsia="MS Mincho" w:hAnsi="Calibri"/>
          <w:sz w:val="20"/>
          <w:szCs w:val="20"/>
        </w:rPr>
        <w:t xml:space="preserve"> </w:t>
      </w:r>
      <w:r w:rsidR="00B4419C">
        <w:rPr>
          <w:rFonts w:ascii="Calibri" w:eastAsia="MS Mincho" w:hAnsi="Calibri"/>
          <w:sz w:val="20"/>
          <w:szCs w:val="20"/>
        </w:rPr>
        <w:t>(Tuesday)</w:t>
      </w:r>
      <w:r w:rsidR="00B4419C">
        <w:rPr>
          <w:rFonts w:ascii="Calibri" w:eastAsia="MS Mincho" w:hAnsi="Calibri"/>
          <w:sz w:val="20"/>
          <w:szCs w:val="20"/>
        </w:rPr>
        <w:tab/>
      </w:r>
      <w:r>
        <w:rPr>
          <w:rFonts w:ascii="Calibri" w:eastAsia="MS Mincho" w:hAnsi="Calibri"/>
          <w:sz w:val="20"/>
          <w:szCs w:val="20"/>
        </w:rPr>
        <w:tab/>
      </w:r>
      <w:r w:rsidRPr="004E137B">
        <w:rPr>
          <w:rFonts w:ascii="Calibri" w:eastAsia="MS Mincho" w:hAnsi="Calibri"/>
          <w:sz w:val="20"/>
          <w:szCs w:val="20"/>
        </w:rPr>
        <w:t xml:space="preserve">Final </w:t>
      </w:r>
      <w:r w:rsidR="007F69E2">
        <w:rPr>
          <w:rFonts w:ascii="Calibri" w:eastAsia="MS Mincho" w:hAnsi="Calibri"/>
          <w:sz w:val="20"/>
          <w:szCs w:val="20"/>
        </w:rPr>
        <w:t xml:space="preserve">IA </w:t>
      </w:r>
      <w:r>
        <w:rPr>
          <w:rFonts w:ascii="Calibri" w:eastAsia="MS Mincho" w:hAnsi="Calibri"/>
          <w:sz w:val="20"/>
          <w:szCs w:val="20"/>
        </w:rPr>
        <w:t xml:space="preserve">Lab </w:t>
      </w:r>
      <w:r w:rsidRPr="004E137B">
        <w:rPr>
          <w:rFonts w:ascii="Calibri" w:eastAsia="MS Mincho" w:hAnsi="Calibri"/>
          <w:sz w:val="20"/>
          <w:szCs w:val="20"/>
        </w:rPr>
        <w:t>Report Due</w:t>
      </w:r>
      <w:r w:rsidR="00D22028">
        <w:rPr>
          <w:rFonts w:ascii="Calibri" w:eastAsia="MS Mincho" w:hAnsi="Calibri"/>
          <w:sz w:val="20"/>
          <w:szCs w:val="20"/>
        </w:rPr>
        <w:t xml:space="preserve"> </w:t>
      </w:r>
      <w:r w:rsidR="00D22028">
        <w:rPr>
          <w:rFonts w:ascii="Calibri" w:eastAsia="MS Mincho" w:hAnsi="Calibri"/>
          <w:sz w:val="20"/>
          <w:szCs w:val="20"/>
        </w:rPr>
        <w:tab/>
      </w:r>
      <w:r w:rsidR="00D22028">
        <w:rPr>
          <w:rFonts w:ascii="Calibri" w:eastAsia="MS Mincho" w:hAnsi="Calibri"/>
          <w:sz w:val="20"/>
          <w:szCs w:val="20"/>
        </w:rPr>
        <w:tab/>
        <w:t>(must bring printed copy)</w:t>
      </w:r>
    </w:p>
    <w:p w:rsidR="001F7447" w:rsidRPr="00D11000" w:rsidRDefault="001F7447" w:rsidP="001F7447">
      <w:pPr>
        <w:jc w:val="both"/>
        <w:rPr>
          <w:rFonts w:ascii="Calibri" w:hAnsi="Calibri"/>
          <w:u w:val="single"/>
        </w:rPr>
      </w:pPr>
      <w:r>
        <w:rPr>
          <w:rFonts w:ascii="Calibri" w:hAnsi="Calibri"/>
          <w:u w:val="single"/>
        </w:rPr>
        <w:t>Types of Investigations</w:t>
      </w:r>
      <w:r w:rsidRPr="00D11000">
        <w:rPr>
          <w:rFonts w:ascii="Calibri" w:hAnsi="Calibri"/>
          <w:u w:val="single"/>
        </w:rPr>
        <w:t>:</w:t>
      </w:r>
    </w:p>
    <w:p w:rsidR="00E2564F" w:rsidRPr="00A0001C" w:rsidRDefault="00E2564F" w:rsidP="00E2564F">
      <w:pPr>
        <w:rPr>
          <w:rFonts w:ascii="Calibri" w:eastAsia="MS Mincho" w:hAnsi="Calibri"/>
          <w:sz w:val="20"/>
          <w:szCs w:val="20"/>
        </w:rPr>
      </w:pPr>
      <w:r w:rsidRPr="00A0001C">
        <w:rPr>
          <w:rFonts w:ascii="Calibri" w:eastAsia="MS Mincho" w:hAnsi="Calibri"/>
          <w:sz w:val="20"/>
          <w:szCs w:val="20"/>
        </w:rPr>
        <w:lastRenderedPageBreak/>
        <w:t>After you have covered a number of biology syllabus topics and performed a number of hands-on experiments in class, you will be required to research, design, perform and wri</w:t>
      </w:r>
      <w:r w:rsidR="001F7447">
        <w:rPr>
          <w:rFonts w:ascii="Calibri" w:eastAsia="MS Mincho" w:hAnsi="Calibri"/>
          <w:sz w:val="20"/>
          <w:szCs w:val="20"/>
        </w:rPr>
        <w:t>te-up your own investigation.  As you can see, it doesn’t have to be a typical experiment with a 5x5 table of trials and variables. You just have to show us your ability to function as a scientist.</w:t>
      </w:r>
      <w:r w:rsidRPr="00A0001C">
        <w:rPr>
          <w:rFonts w:ascii="Calibri" w:eastAsia="MS Mincho" w:hAnsi="Calibri"/>
          <w:sz w:val="20"/>
          <w:szCs w:val="20"/>
        </w:rPr>
        <w:t xml:space="preserve"> </w:t>
      </w:r>
    </w:p>
    <w:p w:rsidR="00E2564F" w:rsidRPr="00A0001C" w:rsidRDefault="00E2564F" w:rsidP="00E2564F">
      <w:pPr>
        <w:rPr>
          <w:rFonts w:ascii="Calibri" w:eastAsia="MS Mincho" w:hAnsi="Calibri"/>
          <w:sz w:val="20"/>
          <w:szCs w:val="20"/>
        </w:rPr>
      </w:pPr>
    </w:p>
    <w:p w:rsidR="00E2564F" w:rsidRPr="00A0001C" w:rsidRDefault="00E2564F" w:rsidP="00E2564F">
      <w:pPr>
        <w:rPr>
          <w:rFonts w:ascii="Calibri" w:eastAsia="MS Mincho" w:hAnsi="Calibri"/>
          <w:b/>
          <w:sz w:val="20"/>
          <w:szCs w:val="20"/>
        </w:rPr>
      </w:pPr>
      <w:r w:rsidRPr="00A0001C">
        <w:rPr>
          <w:rFonts w:ascii="Calibri" w:eastAsia="MS Mincho" w:hAnsi="Calibri"/>
          <w:b/>
          <w:sz w:val="20"/>
          <w:szCs w:val="20"/>
        </w:rPr>
        <w:t xml:space="preserve">Traditional </w:t>
      </w:r>
      <w:r w:rsidR="00C35FFC">
        <w:rPr>
          <w:rFonts w:ascii="Calibri" w:eastAsia="MS Mincho" w:hAnsi="Calibri"/>
          <w:b/>
          <w:sz w:val="20"/>
          <w:szCs w:val="20"/>
        </w:rPr>
        <w:t>H</w:t>
      </w:r>
      <w:r w:rsidRPr="00A0001C">
        <w:rPr>
          <w:rFonts w:ascii="Calibri" w:eastAsia="MS Mincho" w:hAnsi="Calibri"/>
          <w:b/>
          <w:sz w:val="20"/>
          <w:szCs w:val="20"/>
        </w:rPr>
        <w:t>ands-</w:t>
      </w:r>
      <w:r w:rsidR="00C35FFC">
        <w:rPr>
          <w:rFonts w:ascii="Calibri" w:eastAsia="MS Mincho" w:hAnsi="Calibri"/>
          <w:b/>
          <w:sz w:val="20"/>
          <w:szCs w:val="20"/>
        </w:rPr>
        <w:t>O</w:t>
      </w:r>
      <w:r w:rsidRPr="00A0001C">
        <w:rPr>
          <w:rFonts w:ascii="Calibri" w:eastAsia="MS Mincho" w:hAnsi="Calibri"/>
          <w:b/>
          <w:sz w:val="20"/>
          <w:szCs w:val="20"/>
        </w:rPr>
        <w:t xml:space="preserve">n </w:t>
      </w:r>
      <w:r w:rsidR="00C35FFC">
        <w:rPr>
          <w:rFonts w:ascii="Calibri" w:eastAsia="MS Mincho" w:hAnsi="Calibri"/>
          <w:b/>
          <w:sz w:val="20"/>
          <w:szCs w:val="20"/>
        </w:rPr>
        <w:t>E</w:t>
      </w:r>
      <w:r w:rsidRPr="00A0001C">
        <w:rPr>
          <w:rFonts w:ascii="Calibri" w:eastAsia="MS Mincho" w:hAnsi="Calibri"/>
          <w:b/>
          <w:sz w:val="20"/>
          <w:szCs w:val="20"/>
        </w:rPr>
        <w:t xml:space="preserve">xperimental </w:t>
      </w:r>
      <w:r w:rsidR="00C35FFC">
        <w:rPr>
          <w:rFonts w:ascii="Calibri" w:eastAsia="MS Mincho" w:hAnsi="Calibri"/>
          <w:b/>
          <w:sz w:val="20"/>
          <w:szCs w:val="20"/>
        </w:rPr>
        <w:t>W</w:t>
      </w:r>
      <w:r w:rsidRPr="00A0001C">
        <w:rPr>
          <w:rFonts w:ascii="Calibri" w:eastAsia="MS Mincho" w:hAnsi="Calibri"/>
          <w:b/>
          <w:sz w:val="20"/>
          <w:szCs w:val="20"/>
        </w:rPr>
        <w:t>ork</w:t>
      </w:r>
      <w:r w:rsidR="00C1249E">
        <w:rPr>
          <w:rFonts w:ascii="Calibri" w:eastAsia="MS Mincho" w:hAnsi="Calibri"/>
          <w:b/>
          <w:sz w:val="20"/>
          <w:szCs w:val="20"/>
        </w:rPr>
        <w:t xml:space="preserve"> and/ or </w:t>
      </w:r>
      <w:r w:rsidR="00C35FFC">
        <w:rPr>
          <w:rFonts w:ascii="Calibri" w:eastAsia="MS Mincho" w:hAnsi="Calibri"/>
          <w:b/>
          <w:sz w:val="20"/>
          <w:szCs w:val="20"/>
        </w:rPr>
        <w:t>B</w:t>
      </w:r>
      <w:r w:rsidR="00C1249E">
        <w:rPr>
          <w:rFonts w:ascii="Calibri" w:eastAsia="MS Mincho" w:hAnsi="Calibri"/>
          <w:b/>
          <w:sz w:val="20"/>
          <w:szCs w:val="20"/>
        </w:rPr>
        <w:t xml:space="preserve">asic </w:t>
      </w:r>
      <w:r w:rsidR="00C35FFC">
        <w:rPr>
          <w:rFonts w:ascii="Calibri" w:eastAsia="MS Mincho" w:hAnsi="Calibri"/>
          <w:b/>
          <w:sz w:val="20"/>
          <w:szCs w:val="20"/>
        </w:rPr>
        <w:t>I</w:t>
      </w:r>
      <w:r w:rsidR="00C1249E">
        <w:rPr>
          <w:rFonts w:ascii="Calibri" w:eastAsia="MS Mincho" w:hAnsi="Calibri"/>
          <w:b/>
          <w:sz w:val="20"/>
          <w:szCs w:val="20"/>
        </w:rPr>
        <w:t>nvestigation(s).</w:t>
      </w:r>
    </w:p>
    <w:p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This could involve extending some of the protocols that you undertook as part of the syllabus or you might investigate in a practical way an experiment relevant to some of the concepts you have learned through the course</w:t>
      </w:r>
      <w:r w:rsidR="001F7447">
        <w:rPr>
          <w:rFonts w:ascii="Calibri" w:eastAsia="MS Mincho" w:hAnsi="Calibri"/>
          <w:sz w:val="20"/>
          <w:szCs w:val="20"/>
        </w:rPr>
        <w:t>.</w:t>
      </w:r>
      <w:r w:rsidR="00C1249E">
        <w:rPr>
          <w:rFonts w:ascii="Calibri" w:eastAsia="MS Mincho" w:hAnsi="Calibri"/>
          <w:sz w:val="20"/>
          <w:szCs w:val="20"/>
        </w:rPr>
        <w:t xml:space="preserve"> This might be a typical experiment to test a variable’s effect on something, or it could be you investigating a comparison between things in nature to see if a relationship is present.</w:t>
      </w:r>
    </w:p>
    <w:p w:rsidR="00E2564F" w:rsidRPr="00A0001C" w:rsidRDefault="00E2564F" w:rsidP="00E2564F">
      <w:pPr>
        <w:rPr>
          <w:rFonts w:ascii="Calibri" w:eastAsia="MS Mincho" w:hAnsi="Calibri"/>
          <w:sz w:val="20"/>
          <w:szCs w:val="20"/>
        </w:rPr>
      </w:pPr>
    </w:p>
    <w:p w:rsidR="00E2564F" w:rsidRPr="00A0001C" w:rsidRDefault="00E2564F" w:rsidP="00E2564F">
      <w:pPr>
        <w:rPr>
          <w:rFonts w:ascii="Calibri" w:eastAsia="MS Mincho" w:hAnsi="Calibri"/>
          <w:b/>
          <w:sz w:val="20"/>
          <w:szCs w:val="20"/>
        </w:rPr>
      </w:pPr>
      <w:r w:rsidRPr="00A0001C">
        <w:rPr>
          <w:rFonts w:ascii="Calibri" w:eastAsia="MS Mincho" w:hAnsi="Calibri"/>
          <w:b/>
          <w:sz w:val="20"/>
          <w:szCs w:val="20"/>
        </w:rPr>
        <w:t xml:space="preserve">Database </w:t>
      </w:r>
      <w:r w:rsidR="00C35FFC">
        <w:rPr>
          <w:rFonts w:ascii="Calibri" w:eastAsia="MS Mincho" w:hAnsi="Calibri"/>
          <w:b/>
          <w:sz w:val="20"/>
          <w:szCs w:val="20"/>
        </w:rPr>
        <w:t>I</w:t>
      </w:r>
      <w:r w:rsidRPr="00A0001C">
        <w:rPr>
          <w:rFonts w:ascii="Calibri" w:eastAsia="MS Mincho" w:hAnsi="Calibri"/>
          <w:b/>
          <w:sz w:val="20"/>
          <w:szCs w:val="20"/>
        </w:rPr>
        <w:t>nvestigations</w:t>
      </w:r>
    </w:p>
    <w:p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A database is a mass of information that can searched through the use</w:t>
      </w:r>
      <w:r w:rsidR="00C1249E">
        <w:rPr>
          <w:rFonts w:ascii="Calibri" w:eastAsia="MS Mincho" w:hAnsi="Calibri"/>
          <w:sz w:val="20"/>
          <w:szCs w:val="20"/>
        </w:rPr>
        <w:t xml:space="preserve"> of query.  </w:t>
      </w:r>
      <w:r w:rsidR="001B1B1C">
        <w:rPr>
          <w:rFonts w:ascii="Calibri" w:eastAsia="MS Mincho" w:hAnsi="Calibri"/>
          <w:sz w:val="20"/>
          <w:szCs w:val="20"/>
        </w:rPr>
        <w:t xml:space="preserve">In this type of investigation, you are not actually collecting data, but rather using data that scientists have already collected to find something they may have never seen before. </w:t>
      </w:r>
      <w:r w:rsidR="00C1249E">
        <w:rPr>
          <w:rFonts w:ascii="Calibri" w:eastAsia="MS Mincho" w:hAnsi="Calibri"/>
          <w:sz w:val="20"/>
          <w:szCs w:val="20"/>
        </w:rPr>
        <w:t xml:space="preserve">You may obtain data, </w:t>
      </w:r>
      <w:r w:rsidRPr="00A0001C">
        <w:rPr>
          <w:rFonts w:ascii="Calibri" w:eastAsia="MS Mincho" w:hAnsi="Calibri"/>
          <w:sz w:val="20"/>
          <w:szCs w:val="20"/>
        </w:rPr>
        <w:t xml:space="preserve">process and </w:t>
      </w:r>
      <w:r w:rsidR="00C1249E" w:rsidRPr="00A0001C">
        <w:rPr>
          <w:rFonts w:ascii="Calibri" w:eastAsia="MS Mincho" w:hAnsi="Calibri"/>
          <w:sz w:val="20"/>
          <w:szCs w:val="20"/>
        </w:rPr>
        <w:t>analyze</w:t>
      </w:r>
      <w:r w:rsidRPr="00A0001C">
        <w:rPr>
          <w:rFonts w:ascii="Calibri" w:eastAsia="MS Mincho" w:hAnsi="Calibri"/>
          <w:sz w:val="20"/>
          <w:szCs w:val="20"/>
        </w:rPr>
        <w:t xml:space="preserve"> the information for your investigation.  Examples might include GenBank, the Allele Frequency Database or the Audubon Christmas bird count</w:t>
      </w:r>
      <w:r w:rsidR="001F7447">
        <w:rPr>
          <w:rFonts w:ascii="Calibri" w:eastAsia="MS Mincho" w:hAnsi="Calibri"/>
          <w:sz w:val="20"/>
          <w:szCs w:val="20"/>
        </w:rPr>
        <w:t>.</w:t>
      </w:r>
      <w:r w:rsidR="00C1249E">
        <w:rPr>
          <w:rFonts w:ascii="Calibri" w:eastAsia="MS Mincho" w:hAnsi="Calibri"/>
          <w:sz w:val="20"/>
          <w:szCs w:val="20"/>
        </w:rPr>
        <w:t xml:space="preserve"> </w:t>
      </w:r>
      <w:r w:rsidR="004F66AC">
        <w:rPr>
          <w:rFonts w:ascii="Calibri" w:eastAsia="MS Mincho" w:hAnsi="Calibri"/>
          <w:sz w:val="20"/>
          <w:szCs w:val="20"/>
        </w:rPr>
        <w:t>I also have access to a fertility database on women’s reproductive hormone levels in their body.</w:t>
      </w:r>
    </w:p>
    <w:p w:rsidR="00E2564F" w:rsidRPr="00A0001C" w:rsidRDefault="00E2564F" w:rsidP="00E2564F">
      <w:pPr>
        <w:rPr>
          <w:rFonts w:ascii="Calibri" w:eastAsia="MS Mincho" w:hAnsi="Calibri"/>
          <w:sz w:val="20"/>
          <w:szCs w:val="20"/>
        </w:rPr>
      </w:pPr>
    </w:p>
    <w:p w:rsidR="00E2564F" w:rsidRPr="00A0001C" w:rsidRDefault="00E2564F" w:rsidP="00E2564F">
      <w:pPr>
        <w:rPr>
          <w:rFonts w:ascii="Calibri" w:eastAsia="MS Mincho" w:hAnsi="Calibri"/>
          <w:b/>
          <w:sz w:val="20"/>
          <w:szCs w:val="20"/>
        </w:rPr>
      </w:pPr>
      <w:r w:rsidRPr="00A0001C">
        <w:rPr>
          <w:rFonts w:ascii="Calibri" w:eastAsia="MS Mincho" w:hAnsi="Calibri"/>
          <w:b/>
          <w:sz w:val="20"/>
          <w:szCs w:val="20"/>
        </w:rPr>
        <w:t>Simulations and Models</w:t>
      </w:r>
    </w:p>
    <w:p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It may not be feasible to perform some investigations in the classroom, but you may be able to find a computer simulation.  The data from a simulation could then be processed and presented in such a way t</w:t>
      </w:r>
      <w:r w:rsidR="001B1B1C">
        <w:rPr>
          <w:rFonts w:ascii="Calibri" w:eastAsia="MS Mincho" w:hAnsi="Calibri"/>
          <w:sz w:val="20"/>
          <w:szCs w:val="20"/>
        </w:rPr>
        <w:t>hat something new is revealed. There are a lot of evolution/ gene frequency simulators online.</w:t>
      </w:r>
    </w:p>
    <w:p w:rsidR="00E2564F" w:rsidRPr="00A0001C" w:rsidRDefault="00E2564F" w:rsidP="00E2564F">
      <w:pPr>
        <w:rPr>
          <w:rFonts w:ascii="Calibri" w:eastAsia="MS Mincho" w:hAnsi="Calibri"/>
          <w:sz w:val="20"/>
          <w:szCs w:val="20"/>
        </w:rPr>
      </w:pPr>
    </w:p>
    <w:p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Combinations of the above are also possible.  The subject matter of your investigation is up to you.  It may be something within the syllabus or outside the syllabus. The depth of understanding should be, however, commensurate with the course you are taking.  This means that your knowledge of IB Biology will be sufficient to achieve maximum marks when assessed.  You also need to ensure that the materials and equipment required to conduct your experiment can be provided by your school or your own funds before undertaking your research.</w:t>
      </w:r>
    </w:p>
    <w:p w:rsidR="00CD17BA" w:rsidRDefault="00CD17BA" w:rsidP="00CD17BA">
      <w:pPr>
        <w:jc w:val="both"/>
        <w:rPr>
          <w:rFonts w:ascii="Calibri" w:hAnsi="Calibri"/>
          <w:u w:val="single"/>
        </w:rPr>
      </w:pPr>
    </w:p>
    <w:p w:rsidR="00A332AB" w:rsidRDefault="00A332AB" w:rsidP="00CD17BA">
      <w:pPr>
        <w:jc w:val="both"/>
        <w:rPr>
          <w:rFonts w:ascii="Calibri" w:hAnsi="Calibri"/>
          <w:u w:val="single"/>
        </w:rPr>
      </w:pPr>
    </w:p>
    <w:p w:rsidR="00CD17BA" w:rsidRPr="00D11000" w:rsidRDefault="00CD17BA" w:rsidP="00CD17BA">
      <w:pPr>
        <w:jc w:val="both"/>
        <w:rPr>
          <w:rFonts w:ascii="Calibri" w:hAnsi="Calibri"/>
          <w:u w:val="single"/>
        </w:rPr>
      </w:pPr>
      <w:r>
        <w:rPr>
          <w:rFonts w:ascii="Calibri" w:hAnsi="Calibri"/>
          <w:u w:val="single"/>
        </w:rPr>
        <w:t xml:space="preserve">Assessment – </w:t>
      </w:r>
      <w:r w:rsidR="005D684D">
        <w:rPr>
          <w:rFonts w:ascii="Calibri" w:hAnsi="Calibri"/>
          <w:u w:val="single"/>
        </w:rPr>
        <w:t>The Five Aspects of Your Lab Report Grading</w:t>
      </w:r>
      <w:r>
        <w:rPr>
          <w:rFonts w:ascii="Calibri" w:hAnsi="Calibri"/>
          <w:u w:val="single"/>
        </w:rPr>
        <w:t>:</w:t>
      </w:r>
    </w:p>
    <w:p w:rsidR="00E2564F" w:rsidRPr="00A0001C" w:rsidRDefault="00E2564F" w:rsidP="00E2564F">
      <w:pPr>
        <w:rPr>
          <w:rFonts w:ascii="Calibri" w:eastAsia="MS Mincho" w:hAnsi="Calibri"/>
          <w:i/>
          <w:sz w:val="20"/>
          <w:szCs w:val="20"/>
          <w:u w:val="single"/>
        </w:rPr>
      </w:pPr>
      <w:r w:rsidRPr="005D684D">
        <w:rPr>
          <w:rFonts w:ascii="Calibri" w:eastAsia="MS Mincho" w:hAnsi="Calibri"/>
          <w:b/>
          <w:i/>
          <w:sz w:val="20"/>
          <w:szCs w:val="20"/>
          <w:u w:val="single"/>
        </w:rPr>
        <w:t>Personal engagement</w:t>
      </w:r>
      <w:r w:rsidR="00CD17BA">
        <w:rPr>
          <w:rFonts w:ascii="Calibri" w:eastAsia="MS Mincho" w:hAnsi="Calibri"/>
          <w:i/>
          <w:sz w:val="20"/>
          <w:szCs w:val="20"/>
          <w:u w:val="single"/>
        </w:rPr>
        <w:t xml:space="preserve"> (+2 points max)</w:t>
      </w:r>
    </w:p>
    <w:p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This criterion assesses the extent to which you engage with the investigation and make it your own.  Personal engagement may be recognized in different attributes and skills.  These include thinking independently and/or creatively, addressing personal interests, and presenting scientific ideas in your own way.</w:t>
      </w:r>
    </w:p>
    <w:p w:rsidR="005D684D" w:rsidRDefault="005D684D" w:rsidP="00E2564F">
      <w:pPr>
        <w:rPr>
          <w:rFonts w:ascii="Calibri" w:eastAsia="MS Mincho" w:hAnsi="Calibri"/>
          <w:i/>
          <w:sz w:val="20"/>
          <w:szCs w:val="20"/>
          <w:u w:val="single"/>
        </w:rPr>
      </w:pPr>
    </w:p>
    <w:p w:rsidR="00E2564F" w:rsidRPr="00A0001C" w:rsidRDefault="00E2564F" w:rsidP="00E2564F">
      <w:pPr>
        <w:rPr>
          <w:rFonts w:ascii="Calibri" w:eastAsia="MS Mincho" w:hAnsi="Calibri"/>
          <w:i/>
          <w:sz w:val="20"/>
          <w:szCs w:val="20"/>
          <w:u w:val="single"/>
        </w:rPr>
      </w:pPr>
      <w:r w:rsidRPr="005D684D">
        <w:rPr>
          <w:rFonts w:ascii="Calibri" w:eastAsia="MS Mincho" w:hAnsi="Calibri"/>
          <w:b/>
          <w:i/>
          <w:sz w:val="20"/>
          <w:szCs w:val="20"/>
          <w:u w:val="single"/>
        </w:rPr>
        <w:t>Exploration</w:t>
      </w:r>
      <w:r w:rsidR="00CD17BA">
        <w:rPr>
          <w:rFonts w:ascii="Calibri" w:eastAsia="MS Mincho" w:hAnsi="Calibri"/>
          <w:i/>
          <w:sz w:val="20"/>
          <w:szCs w:val="20"/>
          <w:u w:val="single"/>
        </w:rPr>
        <w:t xml:space="preserve"> (+6 points max)</w:t>
      </w:r>
    </w:p>
    <w:p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This criterion assesses the extent to which you establish the scientific context for your work, state a clear and focused research question and use concepts and techniques appropriate to the course you are studying.  Where appropriate, this criterion also assesses awareness of safety, environmental and ethical consideration.</w:t>
      </w:r>
    </w:p>
    <w:p w:rsidR="00E2564F" w:rsidRPr="00A0001C" w:rsidRDefault="00E2564F" w:rsidP="00E2564F">
      <w:pPr>
        <w:rPr>
          <w:rFonts w:ascii="Calibri" w:eastAsia="MS Mincho" w:hAnsi="Calibri"/>
          <w:sz w:val="20"/>
          <w:szCs w:val="20"/>
        </w:rPr>
      </w:pPr>
    </w:p>
    <w:p w:rsidR="00E2564F" w:rsidRPr="00A0001C" w:rsidRDefault="00E2564F" w:rsidP="00E2564F">
      <w:pPr>
        <w:rPr>
          <w:rFonts w:ascii="Calibri" w:eastAsia="MS Mincho" w:hAnsi="Calibri"/>
          <w:i/>
          <w:sz w:val="20"/>
          <w:szCs w:val="20"/>
          <w:u w:val="single"/>
        </w:rPr>
      </w:pPr>
      <w:r w:rsidRPr="005D684D">
        <w:rPr>
          <w:rFonts w:ascii="Calibri" w:eastAsia="MS Mincho" w:hAnsi="Calibri"/>
          <w:b/>
          <w:i/>
          <w:sz w:val="20"/>
          <w:szCs w:val="20"/>
          <w:u w:val="single"/>
        </w:rPr>
        <w:t>Analysis</w:t>
      </w:r>
      <w:r w:rsidR="00CD17BA">
        <w:rPr>
          <w:rFonts w:ascii="Calibri" w:eastAsia="MS Mincho" w:hAnsi="Calibri"/>
          <w:i/>
          <w:sz w:val="20"/>
          <w:szCs w:val="20"/>
          <w:u w:val="single"/>
        </w:rPr>
        <w:t xml:space="preserve"> (+6 points max)</w:t>
      </w:r>
    </w:p>
    <w:p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This criterion assesses the extent to which your report provides evidence that you have selected, processed, analyzed, and interpreted the data in ways that are relevant to the research question and can support a conclusion.</w:t>
      </w:r>
    </w:p>
    <w:p w:rsidR="00E2564F" w:rsidRPr="00A0001C" w:rsidRDefault="00E2564F" w:rsidP="00E2564F">
      <w:pPr>
        <w:rPr>
          <w:rFonts w:ascii="Calibri" w:eastAsia="MS Mincho" w:hAnsi="Calibri"/>
          <w:sz w:val="20"/>
          <w:szCs w:val="20"/>
        </w:rPr>
      </w:pPr>
    </w:p>
    <w:p w:rsidR="00E2564F" w:rsidRPr="00A0001C" w:rsidRDefault="00E2564F" w:rsidP="00E2564F">
      <w:pPr>
        <w:rPr>
          <w:rFonts w:ascii="Calibri" w:eastAsia="MS Mincho" w:hAnsi="Calibri"/>
          <w:i/>
          <w:sz w:val="20"/>
          <w:szCs w:val="20"/>
          <w:u w:val="single"/>
        </w:rPr>
      </w:pPr>
      <w:r w:rsidRPr="005D684D">
        <w:rPr>
          <w:rFonts w:ascii="Calibri" w:eastAsia="MS Mincho" w:hAnsi="Calibri"/>
          <w:b/>
          <w:i/>
          <w:sz w:val="20"/>
          <w:szCs w:val="20"/>
          <w:u w:val="single"/>
        </w:rPr>
        <w:t>Evaluation</w:t>
      </w:r>
      <w:r w:rsidR="00CD17BA">
        <w:rPr>
          <w:rFonts w:ascii="Calibri" w:eastAsia="MS Mincho" w:hAnsi="Calibri"/>
          <w:i/>
          <w:sz w:val="20"/>
          <w:szCs w:val="20"/>
          <w:u w:val="single"/>
        </w:rPr>
        <w:t xml:space="preserve"> (+6 points max)</w:t>
      </w:r>
    </w:p>
    <w:p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 xml:space="preserve">This criterion assesses the extent to which your report provides evidence of evaluation of the investigation and results with regard to the research question and the </w:t>
      </w:r>
      <w:r w:rsidR="005D684D">
        <w:rPr>
          <w:rFonts w:ascii="Calibri" w:eastAsia="MS Mincho" w:hAnsi="Calibri"/>
          <w:sz w:val="20"/>
          <w:szCs w:val="20"/>
        </w:rPr>
        <w:t>“</w:t>
      </w:r>
      <w:r w:rsidRPr="00A0001C">
        <w:rPr>
          <w:rFonts w:ascii="Calibri" w:eastAsia="MS Mincho" w:hAnsi="Calibri"/>
          <w:sz w:val="20"/>
          <w:szCs w:val="20"/>
        </w:rPr>
        <w:t>wider world</w:t>
      </w:r>
      <w:r w:rsidR="005D684D">
        <w:rPr>
          <w:rFonts w:ascii="Calibri" w:eastAsia="MS Mincho" w:hAnsi="Calibri"/>
          <w:sz w:val="20"/>
          <w:szCs w:val="20"/>
        </w:rPr>
        <w:t>”</w:t>
      </w:r>
      <w:r w:rsidRPr="00A0001C">
        <w:rPr>
          <w:rFonts w:ascii="Calibri" w:eastAsia="MS Mincho" w:hAnsi="Calibri"/>
          <w:sz w:val="20"/>
          <w:szCs w:val="20"/>
        </w:rPr>
        <w:t>.</w:t>
      </w:r>
    </w:p>
    <w:p w:rsidR="00E2564F" w:rsidRPr="00A0001C" w:rsidRDefault="00E2564F" w:rsidP="00E2564F">
      <w:pPr>
        <w:rPr>
          <w:rFonts w:ascii="Calibri" w:eastAsia="MS Mincho" w:hAnsi="Calibri"/>
          <w:sz w:val="20"/>
          <w:szCs w:val="20"/>
        </w:rPr>
      </w:pPr>
    </w:p>
    <w:p w:rsidR="00E2564F" w:rsidRPr="00A0001C" w:rsidRDefault="00E2564F" w:rsidP="00E2564F">
      <w:pPr>
        <w:rPr>
          <w:rFonts w:ascii="Calibri" w:eastAsia="MS Mincho" w:hAnsi="Calibri"/>
          <w:i/>
          <w:sz w:val="20"/>
          <w:szCs w:val="20"/>
          <w:u w:val="single"/>
        </w:rPr>
      </w:pPr>
      <w:r w:rsidRPr="005D684D">
        <w:rPr>
          <w:rFonts w:ascii="Calibri" w:eastAsia="MS Mincho" w:hAnsi="Calibri"/>
          <w:b/>
          <w:i/>
          <w:sz w:val="20"/>
          <w:szCs w:val="20"/>
          <w:u w:val="single"/>
        </w:rPr>
        <w:t>Communication</w:t>
      </w:r>
      <w:r w:rsidRPr="00A0001C">
        <w:rPr>
          <w:rFonts w:ascii="Calibri" w:eastAsia="MS Mincho" w:hAnsi="Calibri"/>
          <w:i/>
          <w:sz w:val="20"/>
          <w:szCs w:val="20"/>
          <w:u w:val="single"/>
        </w:rPr>
        <w:t xml:space="preserve"> </w:t>
      </w:r>
      <w:r w:rsidR="00CD17BA">
        <w:rPr>
          <w:rFonts w:ascii="Calibri" w:eastAsia="MS Mincho" w:hAnsi="Calibri"/>
          <w:i/>
          <w:sz w:val="20"/>
          <w:szCs w:val="20"/>
          <w:u w:val="single"/>
        </w:rPr>
        <w:t>(+4 points max)</w:t>
      </w:r>
    </w:p>
    <w:p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This criterion assesses whether the investigation is presented and reported in a way that supports effective communication of the focus, process and outcomes of the investigation.</w:t>
      </w:r>
    </w:p>
    <w:p w:rsidR="005D684D" w:rsidRPr="00A0001C" w:rsidRDefault="005D684D" w:rsidP="00E2564F">
      <w:pPr>
        <w:rPr>
          <w:rFonts w:ascii="Calibri" w:eastAsia="MS Mincho" w:hAnsi="Calibri"/>
          <w:sz w:val="20"/>
          <w:szCs w:val="20"/>
        </w:rPr>
      </w:pPr>
    </w:p>
    <w:p w:rsidR="00E2564F" w:rsidRPr="00A0001C" w:rsidRDefault="005D684D" w:rsidP="005D684D">
      <w:pPr>
        <w:pStyle w:val="ListParagraph"/>
        <w:ind w:left="0"/>
        <w:jc w:val="center"/>
        <w:rPr>
          <w:sz w:val="20"/>
          <w:szCs w:val="20"/>
        </w:rPr>
      </w:pPr>
      <w:r>
        <w:rPr>
          <w:sz w:val="20"/>
          <w:szCs w:val="20"/>
        </w:rPr>
        <w:t>-</w:t>
      </w:r>
      <w:r w:rsidRPr="00AF16E1">
        <w:rPr>
          <w:i/>
          <w:sz w:val="20"/>
          <w:szCs w:val="20"/>
        </w:rPr>
        <w:t>A more specific and general rubric for the assessment is included at the back of this lab guide</w:t>
      </w:r>
      <w:r>
        <w:rPr>
          <w:sz w:val="20"/>
          <w:szCs w:val="20"/>
        </w:rPr>
        <w:t>-</w:t>
      </w:r>
    </w:p>
    <w:p w:rsidR="00E2564F" w:rsidRPr="00A0001C" w:rsidRDefault="00E2564F" w:rsidP="00E2564F">
      <w:pPr>
        <w:pStyle w:val="ListParagraph"/>
        <w:ind w:left="0"/>
        <w:rPr>
          <w:sz w:val="20"/>
          <w:szCs w:val="20"/>
        </w:rPr>
      </w:pPr>
    </w:p>
    <w:p w:rsidR="000C2881" w:rsidRPr="000C2881" w:rsidRDefault="002E0F9F" w:rsidP="000C2881">
      <w:pPr>
        <w:pStyle w:val="ListParagraph"/>
        <w:ind w:left="0"/>
        <w:jc w:val="center"/>
        <w:rPr>
          <w:b/>
          <w:i/>
          <w:sz w:val="20"/>
          <w:szCs w:val="20"/>
          <w:u w:val="single"/>
        </w:rPr>
      </w:pPr>
      <w:r>
        <w:rPr>
          <w:b/>
          <w:i/>
          <w:sz w:val="32"/>
          <w:szCs w:val="20"/>
          <w:u w:val="single"/>
        </w:rPr>
        <w:t>STRUCTURE</w:t>
      </w:r>
      <w:r w:rsidR="000C2881" w:rsidRPr="002E0F9F">
        <w:rPr>
          <w:b/>
          <w:i/>
          <w:sz w:val="32"/>
          <w:szCs w:val="20"/>
          <w:u w:val="single"/>
        </w:rPr>
        <w:t xml:space="preserve"> OF THE </w:t>
      </w:r>
      <w:r>
        <w:rPr>
          <w:b/>
          <w:i/>
          <w:sz w:val="32"/>
          <w:szCs w:val="20"/>
          <w:u w:val="single"/>
        </w:rPr>
        <w:t xml:space="preserve">IA </w:t>
      </w:r>
      <w:r w:rsidR="000C2881" w:rsidRPr="002E0F9F">
        <w:rPr>
          <w:b/>
          <w:i/>
          <w:sz w:val="32"/>
          <w:szCs w:val="20"/>
          <w:u w:val="single"/>
        </w:rPr>
        <w:t>LAB REPORT</w:t>
      </w:r>
    </w:p>
    <w:p w:rsidR="00944184" w:rsidRPr="00D11000" w:rsidRDefault="00944184" w:rsidP="00DB27E9">
      <w:pPr>
        <w:pStyle w:val="ListParagraph"/>
        <w:ind w:left="0"/>
        <w:jc w:val="both"/>
        <w:rPr>
          <w:b/>
          <w:sz w:val="20"/>
          <w:szCs w:val="16"/>
        </w:rPr>
      </w:pPr>
      <w:r w:rsidRPr="00D11000">
        <w:rPr>
          <w:b/>
          <w:sz w:val="20"/>
          <w:szCs w:val="16"/>
        </w:rPr>
        <w:lastRenderedPageBreak/>
        <w:t>Title Page</w:t>
      </w:r>
    </w:p>
    <w:p w:rsidR="00944184" w:rsidRDefault="00944184" w:rsidP="00D11000">
      <w:pPr>
        <w:pStyle w:val="ListParagraph"/>
        <w:numPr>
          <w:ilvl w:val="1"/>
          <w:numId w:val="20"/>
        </w:numPr>
        <w:jc w:val="both"/>
        <w:rPr>
          <w:sz w:val="20"/>
          <w:szCs w:val="16"/>
        </w:rPr>
      </w:pPr>
      <w:r w:rsidRPr="00D11000">
        <w:rPr>
          <w:i/>
          <w:sz w:val="20"/>
          <w:szCs w:val="16"/>
        </w:rPr>
        <w:t>Descriptive</w:t>
      </w:r>
      <w:r w:rsidRPr="00D11000">
        <w:rPr>
          <w:sz w:val="20"/>
          <w:szCs w:val="16"/>
        </w:rPr>
        <w:t xml:space="preserve"> title referring to your lab</w:t>
      </w:r>
      <w:r w:rsidR="00C1590F">
        <w:rPr>
          <w:sz w:val="20"/>
          <w:szCs w:val="16"/>
        </w:rPr>
        <w:t xml:space="preserve">, your name, date with some </w:t>
      </w:r>
      <w:r w:rsidRPr="00D11000">
        <w:rPr>
          <w:sz w:val="20"/>
          <w:szCs w:val="16"/>
        </w:rPr>
        <w:t>graphic</w:t>
      </w:r>
      <w:r w:rsidR="005448D7" w:rsidRPr="00D11000">
        <w:rPr>
          <w:sz w:val="20"/>
          <w:szCs w:val="16"/>
        </w:rPr>
        <w:t xml:space="preserve"> to generate interest</w:t>
      </w:r>
      <w:r w:rsidR="00C1590F">
        <w:rPr>
          <w:sz w:val="20"/>
          <w:szCs w:val="16"/>
        </w:rPr>
        <w:t>.</w:t>
      </w:r>
    </w:p>
    <w:p w:rsidR="002E0F9F" w:rsidRPr="002E0F9F" w:rsidRDefault="002E0F9F" w:rsidP="00D11000">
      <w:pPr>
        <w:pStyle w:val="ListParagraph"/>
        <w:numPr>
          <w:ilvl w:val="1"/>
          <w:numId w:val="20"/>
        </w:numPr>
        <w:jc w:val="both"/>
        <w:rPr>
          <w:sz w:val="20"/>
          <w:szCs w:val="16"/>
        </w:rPr>
      </w:pPr>
      <w:r>
        <w:rPr>
          <w:sz w:val="20"/>
          <w:szCs w:val="16"/>
        </w:rPr>
        <w:t>Example: “An Investigation into the Movements of</w:t>
      </w:r>
      <w:r w:rsidR="00B75A09">
        <w:rPr>
          <w:sz w:val="20"/>
          <w:szCs w:val="16"/>
        </w:rPr>
        <w:t xml:space="preserve"> </w:t>
      </w:r>
      <w:r w:rsidR="00B75A09" w:rsidRPr="00B75A09">
        <w:rPr>
          <w:i/>
          <w:sz w:val="20"/>
          <w:szCs w:val="16"/>
        </w:rPr>
        <w:t>Drosophila melanogaster</w:t>
      </w:r>
      <w:r w:rsidR="00B75A09">
        <w:rPr>
          <w:sz w:val="20"/>
          <w:szCs w:val="16"/>
        </w:rPr>
        <w:t xml:space="preserve"> a</w:t>
      </w:r>
      <w:r>
        <w:rPr>
          <w:sz w:val="20"/>
          <w:szCs w:val="16"/>
        </w:rPr>
        <w:t>s a Function of Temperature</w:t>
      </w:r>
      <w:r w:rsidR="00B75A09">
        <w:rPr>
          <w:sz w:val="20"/>
          <w:szCs w:val="16"/>
        </w:rPr>
        <w:t xml:space="preserve"> in its Environment</w:t>
      </w:r>
      <w:r>
        <w:rPr>
          <w:sz w:val="20"/>
          <w:szCs w:val="16"/>
        </w:rPr>
        <w:t>.”</w:t>
      </w:r>
    </w:p>
    <w:p w:rsidR="002E0F9F" w:rsidRPr="002E0F9F" w:rsidRDefault="002E0F9F" w:rsidP="00D11000">
      <w:pPr>
        <w:pStyle w:val="ListParagraph"/>
        <w:numPr>
          <w:ilvl w:val="1"/>
          <w:numId w:val="20"/>
        </w:numPr>
        <w:jc w:val="both"/>
        <w:rPr>
          <w:sz w:val="20"/>
          <w:szCs w:val="16"/>
        </w:rPr>
      </w:pPr>
      <w:r>
        <w:rPr>
          <w:i/>
          <w:sz w:val="20"/>
          <w:szCs w:val="16"/>
        </w:rPr>
        <w:t>“My Corn Lab,” or “</w:t>
      </w:r>
      <w:r w:rsidR="00644855">
        <w:rPr>
          <w:i/>
          <w:sz w:val="20"/>
          <w:szCs w:val="16"/>
        </w:rPr>
        <w:t>A Study of Microo</w:t>
      </w:r>
      <w:r>
        <w:rPr>
          <w:i/>
          <w:sz w:val="20"/>
          <w:szCs w:val="16"/>
        </w:rPr>
        <w:t>rganisms” are NOT descriptive titles!</w:t>
      </w:r>
    </w:p>
    <w:p w:rsidR="002E0F9F" w:rsidRDefault="002E0F9F" w:rsidP="002E0F9F">
      <w:pPr>
        <w:pStyle w:val="ListParagraph"/>
        <w:ind w:left="1440"/>
        <w:jc w:val="both"/>
        <w:rPr>
          <w:sz w:val="20"/>
          <w:szCs w:val="16"/>
        </w:rPr>
      </w:pPr>
    </w:p>
    <w:p w:rsidR="00384668" w:rsidRPr="009942AD" w:rsidRDefault="007E6B59" w:rsidP="00384668">
      <w:pPr>
        <w:pStyle w:val="ListParagraph"/>
        <w:ind w:left="0"/>
        <w:rPr>
          <w:b/>
          <w:sz w:val="28"/>
          <w:szCs w:val="16"/>
          <w:u w:val="single"/>
        </w:rPr>
      </w:pPr>
      <w:r w:rsidRPr="009942AD">
        <w:rPr>
          <w:b/>
          <w:sz w:val="28"/>
          <w:szCs w:val="16"/>
          <w:u w:val="single"/>
        </w:rPr>
        <w:t xml:space="preserve">Part I: </w:t>
      </w:r>
      <w:r w:rsidR="00384668" w:rsidRPr="009942AD">
        <w:rPr>
          <w:b/>
          <w:sz w:val="28"/>
          <w:szCs w:val="16"/>
          <w:u w:val="single"/>
        </w:rPr>
        <w:t>Design</w:t>
      </w:r>
    </w:p>
    <w:p w:rsidR="005448D7" w:rsidRPr="00D11000" w:rsidRDefault="005448D7" w:rsidP="00B06B59">
      <w:pPr>
        <w:pStyle w:val="ListParagraph"/>
        <w:numPr>
          <w:ilvl w:val="0"/>
          <w:numId w:val="26"/>
        </w:numPr>
        <w:jc w:val="both"/>
        <w:rPr>
          <w:b/>
          <w:sz w:val="20"/>
          <w:szCs w:val="16"/>
        </w:rPr>
      </w:pPr>
      <w:r w:rsidRPr="00D11000">
        <w:rPr>
          <w:b/>
          <w:sz w:val="20"/>
          <w:szCs w:val="16"/>
        </w:rPr>
        <w:t>Research Question</w:t>
      </w:r>
      <w:r w:rsidR="005F32D3">
        <w:rPr>
          <w:b/>
          <w:sz w:val="20"/>
          <w:szCs w:val="16"/>
        </w:rPr>
        <w:t>/ Aim</w:t>
      </w:r>
    </w:p>
    <w:p w:rsidR="005448D7" w:rsidRPr="00F05598" w:rsidRDefault="005448D7" w:rsidP="00B06B59">
      <w:pPr>
        <w:pStyle w:val="ListParagraph"/>
        <w:numPr>
          <w:ilvl w:val="1"/>
          <w:numId w:val="26"/>
        </w:numPr>
        <w:jc w:val="both"/>
        <w:rPr>
          <w:b/>
          <w:sz w:val="20"/>
          <w:szCs w:val="16"/>
          <w:u w:val="single"/>
        </w:rPr>
      </w:pPr>
      <w:r w:rsidRPr="00D11000">
        <w:rPr>
          <w:sz w:val="20"/>
          <w:szCs w:val="16"/>
        </w:rPr>
        <w:t>What are you trying to discover or investigate in your lab?</w:t>
      </w:r>
    </w:p>
    <w:p w:rsidR="00F05598" w:rsidRPr="00F05598" w:rsidRDefault="00F05598" w:rsidP="00F05598">
      <w:pPr>
        <w:pStyle w:val="ListParagraph"/>
        <w:ind w:left="1440"/>
        <w:jc w:val="both"/>
        <w:rPr>
          <w:b/>
          <w:sz w:val="10"/>
          <w:szCs w:val="10"/>
          <w:u w:val="single"/>
        </w:rPr>
      </w:pPr>
    </w:p>
    <w:p w:rsidR="00944184" w:rsidRPr="00D11000" w:rsidRDefault="00944184" w:rsidP="00B06B59">
      <w:pPr>
        <w:pStyle w:val="ListParagraph"/>
        <w:numPr>
          <w:ilvl w:val="0"/>
          <w:numId w:val="26"/>
        </w:numPr>
        <w:jc w:val="both"/>
        <w:rPr>
          <w:b/>
          <w:sz w:val="20"/>
          <w:szCs w:val="16"/>
        </w:rPr>
      </w:pPr>
      <w:r w:rsidRPr="00D11000">
        <w:rPr>
          <w:b/>
          <w:sz w:val="20"/>
          <w:szCs w:val="16"/>
        </w:rPr>
        <w:t>Background Info</w:t>
      </w:r>
      <w:r w:rsidR="0065799B">
        <w:rPr>
          <w:b/>
          <w:sz w:val="20"/>
          <w:szCs w:val="16"/>
        </w:rPr>
        <w:t>rmation</w:t>
      </w:r>
    </w:p>
    <w:p w:rsidR="00944184" w:rsidRDefault="0075317A" w:rsidP="00B06B59">
      <w:pPr>
        <w:pStyle w:val="ListParagraph"/>
        <w:numPr>
          <w:ilvl w:val="1"/>
          <w:numId w:val="26"/>
        </w:numPr>
        <w:jc w:val="both"/>
        <w:rPr>
          <w:sz w:val="20"/>
          <w:szCs w:val="16"/>
        </w:rPr>
      </w:pPr>
      <w:r w:rsidRPr="00D11000">
        <w:rPr>
          <w:sz w:val="20"/>
          <w:szCs w:val="16"/>
        </w:rPr>
        <w:t>Paragraph or two d</w:t>
      </w:r>
      <w:r w:rsidR="00944184" w:rsidRPr="00D11000">
        <w:rPr>
          <w:sz w:val="20"/>
          <w:szCs w:val="16"/>
        </w:rPr>
        <w:t xml:space="preserve">iscuss </w:t>
      </w:r>
      <w:r w:rsidRPr="00D11000">
        <w:rPr>
          <w:sz w:val="20"/>
          <w:szCs w:val="16"/>
        </w:rPr>
        <w:t xml:space="preserve">the background of </w:t>
      </w:r>
      <w:r w:rsidR="00944184" w:rsidRPr="00D11000">
        <w:rPr>
          <w:sz w:val="20"/>
          <w:szCs w:val="16"/>
        </w:rPr>
        <w:t>your experiment</w:t>
      </w:r>
      <w:r w:rsidR="00DB27E9">
        <w:rPr>
          <w:sz w:val="20"/>
          <w:szCs w:val="16"/>
        </w:rPr>
        <w:t xml:space="preserve"> and relevant details.</w:t>
      </w:r>
    </w:p>
    <w:p w:rsidR="00F05598" w:rsidRPr="00F05598" w:rsidRDefault="00F05598" w:rsidP="00F05598">
      <w:pPr>
        <w:pStyle w:val="ListParagraph"/>
        <w:ind w:left="1440"/>
        <w:jc w:val="both"/>
        <w:rPr>
          <w:sz w:val="10"/>
          <w:szCs w:val="10"/>
        </w:rPr>
      </w:pPr>
    </w:p>
    <w:p w:rsidR="00944184" w:rsidRPr="00D11000" w:rsidRDefault="00944184" w:rsidP="00B06B59">
      <w:pPr>
        <w:pStyle w:val="ListParagraph"/>
        <w:numPr>
          <w:ilvl w:val="0"/>
          <w:numId w:val="26"/>
        </w:numPr>
        <w:jc w:val="both"/>
        <w:rPr>
          <w:b/>
          <w:sz w:val="20"/>
          <w:szCs w:val="16"/>
        </w:rPr>
      </w:pPr>
      <w:r w:rsidRPr="00D11000">
        <w:rPr>
          <w:b/>
          <w:sz w:val="20"/>
          <w:szCs w:val="16"/>
        </w:rPr>
        <w:t>Hypothesis</w:t>
      </w:r>
      <w:r w:rsidR="004A4CCF">
        <w:rPr>
          <w:b/>
          <w:sz w:val="20"/>
          <w:szCs w:val="16"/>
        </w:rPr>
        <w:t xml:space="preserve"> &amp; Explanation</w:t>
      </w:r>
    </w:p>
    <w:p w:rsidR="00944184" w:rsidRDefault="00944184" w:rsidP="00B06B59">
      <w:pPr>
        <w:pStyle w:val="ListParagraph"/>
        <w:numPr>
          <w:ilvl w:val="1"/>
          <w:numId w:val="26"/>
        </w:numPr>
        <w:jc w:val="both"/>
        <w:rPr>
          <w:sz w:val="20"/>
          <w:szCs w:val="16"/>
        </w:rPr>
      </w:pPr>
      <w:r w:rsidRPr="00D11000">
        <w:rPr>
          <w:sz w:val="20"/>
          <w:szCs w:val="16"/>
        </w:rPr>
        <w:t>What do you think is going to happen</w:t>
      </w:r>
      <w:r w:rsidR="00451E2D">
        <w:rPr>
          <w:sz w:val="20"/>
          <w:szCs w:val="16"/>
        </w:rPr>
        <w:t xml:space="preserve"> based on background knowledge</w:t>
      </w:r>
      <w:r w:rsidRPr="00D11000">
        <w:rPr>
          <w:sz w:val="20"/>
          <w:szCs w:val="16"/>
        </w:rPr>
        <w:t>?</w:t>
      </w:r>
      <w:r w:rsidR="00DB27E9">
        <w:rPr>
          <w:sz w:val="20"/>
          <w:szCs w:val="16"/>
        </w:rPr>
        <w:t xml:space="preserve"> Provide </w:t>
      </w:r>
      <w:r w:rsidR="00451E2D">
        <w:rPr>
          <w:sz w:val="20"/>
          <w:szCs w:val="16"/>
        </w:rPr>
        <w:t>c</w:t>
      </w:r>
      <w:r w:rsidR="00DB27E9">
        <w:rPr>
          <w:sz w:val="20"/>
          <w:szCs w:val="16"/>
        </w:rPr>
        <w:t>ommentary.</w:t>
      </w:r>
    </w:p>
    <w:p w:rsidR="00F05598" w:rsidRPr="00F05598" w:rsidRDefault="00F05598" w:rsidP="00F05598">
      <w:pPr>
        <w:pStyle w:val="ListParagraph"/>
        <w:ind w:left="1440"/>
        <w:jc w:val="both"/>
        <w:rPr>
          <w:sz w:val="10"/>
          <w:szCs w:val="10"/>
        </w:rPr>
      </w:pPr>
    </w:p>
    <w:p w:rsidR="00037E1D" w:rsidRPr="00037E1D" w:rsidRDefault="00037E1D" w:rsidP="00B06B59">
      <w:pPr>
        <w:pStyle w:val="ListParagraph"/>
        <w:numPr>
          <w:ilvl w:val="0"/>
          <w:numId w:val="26"/>
        </w:numPr>
        <w:jc w:val="both"/>
        <w:rPr>
          <w:b/>
          <w:sz w:val="20"/>
          <w:szCs w:val="16"/>
        </w:rPr>
      </w:pPr>
      <w:r w:rsidRPr="00037E1D">
        <w:rPr>
          <w:b/>
          <w:sz w:val="20"/>
          <w:szCs w:val="16"/>
        </w:rPr>
        <w:t>Variables</w:t>
      </w:r>
      <w:r w:rsidR="00023E72">
        <w:rPr>
          <w:sz w:val="20"/>
          <w:szCs w:val="16"/>
        </w:rPr>
        <w:t xml:space="preserve"> </w:t>
      </w:r>
      <w:r w:rsidR="00023E72" w:rsidRPr="00D61C61">
        <w:rPr>
          <w:i/>
          <w:sz w:val="20"/>
          <w:szCs w:val="16"/>
        </w:rPr>
        <w:t>(if not doing an experiment, this should be titled “</w:t>
      </w:r>
      <w:r w:rsidR="00023E72" w:rsidRPr="00D61C61">
        <w:rPr>
          <w:b/>
          <w:i/>
          <w:sz w:val="20"/>
          <w:szCs w:val="16"/>
        </w:rPr>
        <w:t>Measurements</w:t>
      </w:r>
      <w:r w:rsidR="00023E72" w:rsidRPr="00D61C61">
        <w:rPr>
          <w:i/>
          <w:sz w:val="20"/>
          <w:szCs w:val="16"/>
        </w:rPr>
        <w:t>”</w:t>
      </w:r>
      <w:r w:rsidR="00384697" w:rsidRPr="00D61C61">
        <w:rPr>
          <w:i/>
          <w:sz w:val="20"/>
          <w:szCs w:val="16"/>
        </w:rPr>
        <w:t>. See page 5</w:t>
      </w:r>
      <w:r w:rsidR="00023E72">
        <w:rPr>
          <w:sz w:val="20"/>
          <w:szCs w:val="16"/>
        </w:rPr>
        <w:t>)</w:t>
      </w:r>
    </w:p>
    <w:p w:rsidR="00451E2D" w:rsidRDefault="00451E2D" w:rsidP="00B06B59">
      <w:pPr>
        <w:pStyle w:val="ListParagraph"/>
        <w:numPr>
          <w:ilvl w:val="1"/>
          <w:numId w:val="26"/>
        </w:numPr>
        <w:jc w:val="both"/>
        <w:rPr>
          <w:sz w:val="20"/>
          <w:szCs w:val="16"/>
        </w:rPr>
      </w:pPr>
      <w:r>
        <w:rPr>
          <w:sz w:val="20"/>
          <w:szCs w:val="16"/>
        </w:rPr>
        <w:t>Identify the I</w:t>
      </w:r>
      <w:r w:rsidR="00037E1D" w:rsidRPr="00037E1D">
        <w:rPr>
          <w:sz w:val="20"/>
          <w:szCs w:val="16"/>
        </w:rPr>
        <w:t>ndependent Variable (I.V.)</w:t>
      </w:r>
      <w:r>
        <w:rPr>
          <w:sz w:val="20"/>
          <w:szCs w:val="16"/>
        </w:rPr>
        <w:t xml:space="preserve"> and the increments/ units used. Examples:</w:t>
      </w:r>
    </w:p>
    <w:p w:rsidR="00451E2D" w:rsidRDefault="00451E2D" w:rsidP="00451E2D">
      <w:pPr>
        <w:pStyle w:val="ListParagraph"/>
        <w:numPr>
          <w:ilvl w:val="2"/>
          <w:numId w:val="26"/>
        </w:numPr>
        <w:jc w:val="both"/>
        <w:rPr>
          <w:sz w:val="20"/>
          <w:szCs w:val="16"/>
        </w:rPr>
      </w:pPr>
      <w:r>
        <w:rPr>
          <w:sz w:val="20"/>
          <w:szCs w:val="16"/>
        </w:rPr>
        <w:t xml:space="preserve"> “Amount of Corn Starch Used (0.5g, 1.0g, 1.5g, 2.0g, 2.5g)</w:t>
      </w:r>
      <w:r w:rsidR="007A495A">
        <w:rPr>
          <w:sz w:val="20"/>
          <w:szCs w:val="16"/>
        </w:rPr>
        <w:t>”</w:t>
      </w:r>
    </w:p>
    <w:p w:rsidR="007A495A" w:rsidRPr="007A495A" w:rsidRDefault="00451E2D" w:rsidP="007A495A">
      <w:pPr>
        <w:pStyle w:val="ListParagraph"/>
        <w:numPr>
          <w:ilvl w:val="2"/>
          <w:numId w:val="26"/>
        </w:numPr>
        <w:jc w:val="both"/>
        <w:rPr>
          <w:sz w:val="20"/>
          <w:szCs w:val="16"/>
        </w:rPr>
      </w:pPr>
      <w:r w:rsidRPr="00451E2D">
        <w:rPr>
          <w:sz w:val="20"/>
          <w:szCs w:val="16"/>
        </w:rPr>
        <w:t>“Light Bulb Intensity (20W, 40W, 60W, 75W, 100W)</w:t>
      </w:r>
      <w:r w:rsidR="007A495A">
        <w:rPr>
          <w:sz w:val="20"/>
          <w:szCs w:val="16"/>
        </w:rPr>
        <w:t>”</w:t>
      </w:r>
    </w:p>
    <w:p w:rsidR="00037E1D" w:rsidRDefault="00451E2D" w:rsidP="00B06B59">
      <w:pPr>
        <w:pStyle w:val="ListParagraph"/>
        <w:numPr>
          <w:ilvl w:val="1"/>
          <w:numId w:val="26"/>
        </w:numPr>
        <w:jc w:val="both"/>
        <w:rPr>
          <w:sz w:val="20"/>
          <w:szCs w:val="16"/>
        </w:rPr>
      </w:pPr>
      <w:r>
        <w:rPr>
          <w:sz w:val="20"/>
          <w:szCs w:val="16"/>
        </w:rPr>
        <w:t xml:space="preserve">Identify the </w:t>
      </w:r>
      <w:r w:rsidR="00037E1D" w:rsidRPr="00037E1D">
        <w:rPr>
          <w:sz w:val="20"/>
          <w:szCs w:val="16"/>
        </w:rPr>
        <w:t>Dependent Variable (D.V.) and the units used.</w:t>
      </w:r>
      <w:r w:rsidR="007A495A">
        <w:rPr>
          <w:sz w:val="20"/>
          <w:szCs w:val="16"/>
        </w:rPr>
        <w:t xml:space="preserve"> Examples:</w:t>
      </w:r>
    </w:p>
    <w:p w:rsidR="007A495A" w:rsidRDefault="00192562" w:rsidP="00451E2D">
      <w:pPr>
        <w:pStyle w:val="ListParagraph"/>
        <w:numPr>
          <w:ilvl w:val="2"/>
          <w:numId w:val="26"/>
        </w:numPr>
        <w:jc w:val="both"/>
        <w:rPr>
          <w:sz w:val="20"/>
          <w:szCs w:val="16"/>
        </w:rPr>
      </w:pPr>
      <w:r>
        <w:rPr>
          <w:sz w:val="20"/>
          <w:szCs w:val="16"/>
        </w:rPr>
        <w:t>“Mass of the Corn Plant (</w:t>
      </w:r>
      <w:r w:rsidR="00451E2D">
        <w:rPr>
          <w:sz w:val="20"/>
          <w:szCs w:val="16"/>
        </w:rPr>
        <w:t xml:space="preserve">g)” </w:t>
      </w:r>
    </w:p>
    <w:p w:rsidR="00451E2D" w:rsidRDefault="00451E2D" w:rsidP="00451E2D">
      <w:pPr>
        <w:pStyle w:val="ListParagraph"/>
        <w:numPr>
          <w:ilvl w:val="2"/>
          <w:numId w:val="26"/>
        </w:numPr>
        <w:jc w:val="both"/>
        <w:rPr>
          <w:sz w:val="20"/>
          <w:szCs w:val="16"/>
        </w:rPr>
      </w:pPr>
      <w:r>
        <w:rPr>
          <w:sz w:val="20"/>
          <w:szCs w:val="16"/>
        </w:rPr>
        <w:t>“</w:t>
      </w:r>
      <w:r w:rsidR="007A495A">
        <w:rPr>
          <w:sz w:val="20"/>
          <w:szCs w:val="16"/>
        </w:rPr>
        <w:t>Amount of Bubbles from Plant Stem (</w:t>
      </w:r>
      <w:r>
        <w:rPr>
          <w:sz w:val="20"/>
          <w:szCs w:val="16"/>
        </w:rPr>
        <w:t>min</w:t>
      </w:r>
      <w:r w:rsidRPr="00451E2D">
        <w:rPr>
          <w:sz w:val="20"/>
          <w:szCs w:val="16"/>
          <w:vertAlign w:val="superscript"/>
        </w:rPr>
        <w:t>-1</w:t>
      </w:r>
      <w:r w:rsidRPr="00451E2D">
        <w:rPr>
          <w:sz w:val="20"/>
          <w:szCs w:val="16"/>
        </w:rPr>
        <w:t>)</w:t>
      </w:r>
      <w:r w:rsidR="007A495A">
        <w:rPr>
          <w:sz w:val="20"/>
          <w:szCs w:val="16"/>
        </w:rPr>
        <w:t>”</w:t>
      </w:r>
    </w:p>
    <w:p w:rsidR="00037E1D" w:rsidRPr="00037E1D" w:rsidRDefault="00037E1D" w:rsidP="00B06B59">
      <w:pPr>
        <w:pStyle w:val="ListParagraph"/>
        <w:numPr>
          <w:ilvl w:val="0"/>
          <w:numId w:val="26"/>
        </w:numPr>
        <w:jc w:val="both"/>
        <w:rPr>
          <w:b/>
          <w:sz w:val="20"/>
          <w:szCs w:val="16"/>
        </w:rPr>
      </w:pPr>
      <w:r w:rsidRPr="00037E1D">
        <w:rPr>
          <w:b/>
          <w:sz w:val="20"/>
          <w:szCs w:val="16"/>
        </w:rPr>
        <w:t>Controls</w:t>
      </w:r>
    </w:p>
    <w:p w:rsidR="00037E1D" w:rsidRDefault="00AD0157" w:rsidP="00B06B59">
      <w:pPr>
        <w:pStyle w:val="ListParagraph"/>
        <w:numPr>
          <w:ilvl w:val="1"/>
          <w:numId w:val="26"/>
        </w:numPr>
        <w:jc w:val="both"/>
        <w:rPr>
          <w:sz w:val="20"/>
          <w:szCs w:val="16"/>
        </w:rPr>
      </w:pPr>
      <w:r>
        <w:rPr>
          <w:sz w:val="20"/>
          <w:szCs w:val="16"/>
        </w:rPr>
        <w:t xml:space="preserve">Identify practical </w:t>
      </w:r>
      <w:r w:rsidR="00037E1D" w:rsidRPr="00037E1D">
        <w:rPr>
          <w:sz w:val="20"/>
          <w:szCs w:val="16"/>
        </w:rPr>
        <w:t>t</w:t>
      </w:r>
      <w:r>
        <w:rPr>
          <w:sz w:val="20"/>
          <w:szCs w:val="16"/>
        </w:rPr>
        <w:t>hings that must be held constant between groups and how you will do it.</w:t>
      </w:r>
    </w:p>
    <w:p w:rsidR="00AD0157" w:rsidRDefault="00AD0157" w:rsidP="00AD0157">
      <w:pPr>
        <w:pStyle w:val="ListParagraph"/>
        <w:numPr>
          <w:ilvl w:val="2"/>
          <w:numId w:val="26"/>
        </w:numPr>
        <w:jc w:val="both"/>
        <w:rPr>
          <w:sz w:val="20"/>
          <w:szCs w:val="16"/>
        </w:rPr>
      </w:pPr>
      <w:r>
        <w:rPr>
          <w:sz w:val="20"/>
          <w:szCs w:val="16"/>
        </w:rPr>
        <w:t>“Temperature between experimental groups. Maintained by keeping them in same room always in close proximity.”</w:t>
      </w:r>
    </w:p>
    <w:p w:rsidR="00944184" w:rsidRPr="00D11000" w:rsidRDefault="00944184" w:rsidP="00B06B59">
      <w:pPr>
        <w:pStyle w:val="ListParagraph"/>
        <w:numPr>
          <w:ilvl w:val="0"/>
          <w:numId w:val="26"/>
        </w:numPr>
        <w:jc w:val="both"/>
        <w:rPr>
          <w:b/>
          <w:sz w:val="20"/>
          <w:szCs w:val="16"/>
        </w:rPr>
      </w:pPr>
      <w:r w:rsidRPr="00D11000">
        <w:rPr>
          <w:b/>
          <w:sz w:val="20"/>
          <w:szCs w:val="16"/>
        </w:rPr>
        <w:t>Materials</w:t>
      </w:r>
    </w:p>
    <w:p w:rsidR="00944184" w:rsidRDefault="003974F3" w:rsidP="00B06B59">
      <w:pPr>
        <w:pStyle w:val="ListParagraph"/>
        <w:numPr>
          <w:ilvl w:val="1"/>
          <w:numId w:val="26"/>
        </w:numPr>
        <w:jc w:val="both"/>
        <w:rPr>
          <w:sz w:val="20"/>
          <w:szCs w:val="16"/>
        </w:rPr>
      </w:pPr>
      <w:r w:rsidRPr="00D11000">
        <w:rPr>
          <w:sz w:val="20"/>
          <w:szCs w:val="16"/>
        </w:rPr>
        <w:t>Numbered list of specific materials with quantities used.</w:t>
      </w:r>
    </w:p>
    <w:p w:rsidR="00F05598" w:rsidRPr="00F05598" w:rsidRDefault="00F05598" w:rsidP="00F05598">
      <w:pPr>
        <w:pStyle w:val="ListParagraph"/>
        <w:ind w:left="1440"/>
        <w:jc w:val="both"/>
        <w:rPr>
          <w:sz w:val="10"/>
          <w:szCs w:val="10"/>
        </w:rPr>
      </w:pPr>
    </w:p>
    <w:p w:rsidR="00944184" w:rsidRPr="00D11000" w:rsidRDefault="00944184" w:rsidP="00B06B59">
      <w:pPr>
        <w:pStyle w:val="ListParagraph"/>
        <w:numPr>
          <w:ilvl w:val="0"/>
          <w:numId w:val="26"/>
        </w:numPr>
        <w:jc w:val="both"/>
        <w:rPr>
          <w:b/>
          <w:sz w:val="20"/>
          <w:szCs w:val="16"/>
        </w:rPr>
      </w:pPr>
      <w:r w:rsidRPr="00D11000">
        <w:rPr>
          <w:b/>
          <w:sz w:val="20"/>
          <w:szCs w:val="16"/>
        </w:rPr>
        <w:t>Procedure</w:t>
      </w:r>
      <w:r w:rsidR="002E0F9F">
        <w:rPr>
          <w:b/>
          <w:sz w:val="20"/>
          <w:szCs w:val="16"/>
        </w:rPr>
        <w:t>/ Methods</w:t>
      </w:r>
    </w:p>
    <w:p w:rsidR="00944184" w:rsidRDefault="003974F3" w:rsidP="00B06B59">
      <w:pPr>
        <w:pStyle w:val="ListParagraph"/>
        <w:numPr>
          <w:ilvl w:val="1"/>
          <w:numId w:val="26"/>
        </w:numPr>
        <w:jc w:val="both"/>
        <w:rPr>
          <w:sz w:val="20"/>
          <w:szCs w:val="16"/>
        </w:rPr>
      </w:pPr>
      <w:r w:rsidRPr="00D11000">
        <w:rPr>
          <w:sz w:val="20"/>
          <w:szCs w:val="16"/>
        </w:rPr>
        <w:t>Numbered list of how to conduct your experiment – must be very precise and replicable!</w:t>
      </w:r>
    </w:p>
    <w:p w:rsidR="00985DC1" w:rsidRPr="00D11000" w:rsidRDefault="00985DC1" w:rsidP="00985DC1">
      <w:pPr>
        <w:pStyle w:val="ListParagraph"/>
        <w:numPr>
          <w:ilvl w:val="2"/>
          <w:numId w:val="26"/>
        </w:numPr>
        <w:jc w:val="both"/>
        <w:rPr>
          <w:sz w:val="20"/>
          <w:szCs w:val="16"/>
        </w:rPr>
      </w:pPr>
      <w:r>
        <w:rPr>
          <w:sz w:val="20"/>
          <w:szCs w:val="16"/>
        </w:rPr>
        <w:t xml:space="preserve">Remember the peanut butter &amp; jelly sandwich assignment? Include as many steps as possible that will ensure better controls, but ONLY if </w:t>
      </w:r>
      <w:r w:rsidR="008B5446">
        <w:rPr>
          <w:sz w:val="20"/>
          <w:szCs w:val="16"/>
        </w:rPr>
        <w:t xml:space="preserve">steps are practical and </w:t>
      </w:r>
      <w:r>
        <w:rPr>
          <w:sz w:val="20"/>
          <w:szCs w:val="16"/>
        </w:rPr>
        <w:t>relevant.</w:t>
      </w:r>
      <w:r w:rsidR="008B5446">
        <w:rPr>
          <w:sz w:val="20"/>
          <w:szCs w:val="16"/>
        </w:rPr>
        <w:t xml:space="preserve"> Writing too much redundant stuff just shows you don’t know how to make a procedure.</w:t>
      </w:r>
    </w:p>
    <w:p w:rsidR="003974F3" w:rsidRDefault="003974F3" w:rsidP="003974F3">
      <w:pPr>
        <w:pStyle w:val="ListParagraph"/>
        <w:ind w:left="0"/>
        <w:rPr>
          <w:sz w:val="16"/>
          <w:szCs w:val="16"/>
        </w:rPr>
      </w:pPr>
    </w:p>
    <w:p w:rsidR="00944184" w:rsidRPr="009942AD" w:rsidRDefault="007E6B59" w:rsidP="003974F3">
      <w:pPr>
        <w:pStyle w:val="ListParagraph"/>
        <w:ind w:left="0"/>
        <w:rPr>
          <w:b/>
          <w:sz w:val="28"/>
          <w:szCs w:val="16"/>
          <w:u w:val="single"/>
        </w:rPr>
      </w:pPr>
      <w:r w:rsidRPr="009942AD">
        <w:rPr>
          <w:b/>
          <w:sz w:val="28"/>
          <w:szCs w:val="16"/>
          <w:u w:val="single"/>
        </w:rPr>
        <w:t xml:space="preserve">Part II: </w:t>
      </w:r>
      <w:r w:rsidR="003974F3" w:rsidRPr="009942AD">
        <w:rPr>
          <w:b/>
          <w:sz w:val="28"/>
          <w:szCs w:val="16"/>
          <w:u w:val="single"/>
        </w:rPr>
        <w:t>Data Collection &amp; Processing</w:t>
      </w:r>
    </w:p>
    <w:p w:rsidR="00944184" w:rsidRPr="00D11000" w:rsidRDefault="003974F3" w:rsidP="00B06B59">
      <w:pPr>
        <w:pStyle w:val="ListParagraph"/>
        <w:numPr>
          <w:ilvl w:val="0"/>
          <w:numId w:val="26"/>
        </w:numPr>
        <w:jc w:val="both"/>
        <w:rPr>
          <w:b/>
          <w:sz w:val="20"/>
          <w:szCs w:val="16"/>
        </w:rPr>
      </w:pPr>
      <w:r w:rsidRPr="00D11000">
        <w:rPr>
          <w:b/>
          <w:sz w:val="20"/>
          <w:szCs w:val="16"/>
        </w:rPr>
        <w:t>Data Table(s)/ Calculations</w:t>
      </w:r>
    </w:p>
    <w:p w:rsidR="003974F3" w:rsidRPr="00E93584" w:rsidRDefault="003974F3" w:rsidP="00B06B59">
      <w:pPr>
        <w:pStyle w:val="ListParagraph"/>
        <w:numPr>
          <w:ilvl w:val="1"/>
          <w:numId w:val="26"/>
        </w:numPr>
        <w:jc w:val="both"/>
        <w:rPr>
          <w:b/>
          <w:sz w:val="20"/>
          <w:szCs w:val="16"/>
          <w:u w:val="single"/>
        </w:rPr>
      </w:pPr>
      <w:r w:rsidRPr="003974F3">
        <w:rPr>
          <w:sz w:val="20"/>
          <w:szCs w:val="16"/>
        </w:rPr>
        <w:t>Anything showing data and how you calculated things.</w:t>
      </w:r>
      <w:r w:rsidR="00E65849">
        <w:rPr>
          <w:sz w:val="20"/>
          <w:szCs w:val="16"/>
        </w:rPr>
        <w:t xml:space="preserve"> </w:t>
      </w:r>
      <w:r w:rsidR="00083771">
        <w:rPr>
          <w:sz w:val="20"/>
          <w:szCs w:val="16"/>
        </w:rPr>
        <w:t>Show</w:t>
      </w:r>
      <w:r w:rsidR="00E65849">
        <w:rPr>
          <w:sz w:val="20"/>
          <w:szCs w:val="16"/>
        </w:rPr>
        <w:t xml:space="preserve"> raw data, uncertainties, etc.</w:t>
      </w:r>
    </w:p>
    <w:p w:rsidR="00E93584" w:rsidRPr="00F05598" w:rsidRDefault="00E93584" w:rsidP="00E93584">
      <w:pPr>
        <w:pStyle w:val="ListParagraph"/>
        <w:numPr>
          <w:ilvl w:val="2"/>
          <w:numId w:val="26"/>
        </w:numPr>
        <w:jc w:val="both"/>
        <w:rPr>
          <w:b/>
          <w:sz w:val="20"/>
          <w:szCs w:val="16"/>
          <w:u w:val="single"/>
        </w:rPr>
      </w:pPr>
      <w:r>
        <w:rPr>
          <w:sz w:val="20"/>
          <w:szCs w:val="16"/>
        </w:rPr>
        <w:t xml:space="preserve">Common processing: Mean, SD, </w:t>
      </w:r>
      <w:r w:rsidR="002F0829">
        <w:rPr>
          <w:sz w:val="20"/>
          <w:szCs w:val="16"/>
        </w:rPr>
        <w:t>t</w:t>
      </w:r>
      <w:r>
        <w:rPr>
          <w:sz w:val="20"/>
          <w:szCs w:val="16"/>
        </w:rPr>
        <w:t>-testing, r² ca</w:t>
      </w:r>
      <w:r w:rsidR="002A08B4">
        <w:rPr>
          <w:sz w:val="20"/>
          <w:szCs w:val="16"/>
        </w:rPr>
        <w:t>lculation, (X²) chi-square test, etc.</w:t>
      </w:r>
    </w:p>
    <w:p w:rsidR="003974F3" w:rsidRPr="00D11000" w:rsidRDefault="003974F3" w:rsidP="00B06B59">
      <w:pPr>
        <w:pStyle w:val="ListParagraph"/>
        <w:numPr>
          <w:ilvl w:val="0"/>
          <w:numId w:val="26"/>
        </w:numPr>
        <w:jc w:val="both"/>
        <w:rPr>
          <w:b/>
          <w:sz w:val="20"/>
          <w:szCs w:val="16"/>
        </w:rPr>
      </w:pPr>
      <w:r w:rsidRPr="00D11000">
        <w:rPr>
          <w:b/>
          <w:sz w:val="20"/>
          <w:szCs w:val="16"/>
        </w:rPr>
        <w:t>Graphs/ Charts</w:t>
      </w:r>
    </w:p>
    <w:p w:rsidR="002F0829" w:rsidRDefault="003974F3" w:rsidP="002F0829">
      <w:pPr>
        <w:pStyle w:val="ListParagraph"/>
        <w:numPr>
          <w:ilvl w:val="1"/>
          <w:numId w:val="26"/>
        </w:numPr>
        <w:jc w:val="both"/>
        <w:rPr>
          <w:sz w:val="20"/>
          <w:szCs w:val="16"/>
        </w:rPr>
      </w:pPr>
      <w:r w:rsidRPr="003974F3">
        <w:rPr>
          <w:sz w:val="20"/>
          <w:szCs w:val="16"/>
        </w:rPr>
        <w:t>Anything to help us visualize the data and n</w:t>
      </w:r>
      <w:r w:rsidR="002F0829">
        <w:rPr>
          <w:sz w:val="20"/>
          <w:szCs w:val="16"/>
        </w:rPr>
        <w:t>ote trends, etc. for conclusion.</w:t>
      </w:r>
    </w:p>
    <w:p w:rsidR="002F0829" w:rsidRPr="002F0829" w:rsidRDefault="002F0829" w:rsidP="002F0829">
      <w:pPr>
        <w:pStyle w:val="ListParagraph"/>
        <w:numPr>
          <w:ilvl w:val="2"/>
          <w:numId w:val="26"/>
        </w:numPr>
        <w:jc w:val="both"/>
        <w:rPr>
          <w:sz w:val="20"/>
          <w:szCs w:val="16"/>
        </w:rPr>
      </w:pPr>
      <w:r>
        <w:rPr>
          <w:sz w:val="20"/>
          <w:szCs w:val="16"/>
        </w:rPr>
        <w:t>Slope of trendline can be rendered in an equation, further showing you processed data.</w:t>
      </w:r>
    </w:p>
    <w:p w:rsidR="00944184" w:rsidRDefault="00944184" w:rsidP="00944184">
      <w:pPr>
        <w:pStyle w:val="ListParagraph"/>
        <w:ind w:left="1440"/>
        <w:jc w:val="both"/>
        <w:rPr>
          <w:sz w:val="16"/>
          <w:szCs w:val="16"/>
        </w:rPr>
      </w:pPr>
    </w:p>
    <w:p w:rsidR="003974F3" w:rsidRPr="009942AD" w:rsidRDefault="007E6B59" w:rsidP="003974F3">
      <w:pPr>
        <w:pStyle w:val="ListParagraph"/>
        <w:ind w:left="0"/>
        <w:rPr>
          <w:b/>
          <w:sz w:val="28"/>
          <w:szCs w:val="16"/>
          <w:u w:val="single"/>
        </w:rPr>
      </w:pPr>
      <w:r w:rsidRPr="009942AD">
        <w:rPr>
          <w:b/>
          <w:sz w:val="28"/>
          <w:szCs w:val="16"/>
          <w:u w:val="single"/>
        </w:rPr>
        <w:t>Part III: Conclu</w:t>
      </w:r>
      <w:r w:rsidR="00630162" w:rsidRPr="009942AD">
        <w:rPr>
          <w:b/>
          <w:sz w:val="28"/>
          <w:szCs w:val="16"/>
          <w:u w:val="single"/>
        </w:rPr>
        <w:t>sions</w:t>
      </w:r>
    </w:p>
    <w:p w:rsidR="00944184" w:rsidRPr="00D11000" w:rsidRDefault="003A72AB" w:rsidP="00B06B59">
      <w:pPr>
        <w:pStyle w:val="ListParagraph"/>
        <w:numPr>
          <w:ilvl w:val="0"/>
          <w:numId w:val="26"/>
        </w:numPr>
        <w:jc w:val="both"/>
        <w:rPr>
          <w:b/>
          <w:sz w:val="20"/>
          <w:szCs w:val="16"/>
        </w:rPr>
      </w:pPr>
      <w:r>
        <w:rPr>
          <w:b/>
          <w:sz w:val="20"/>
          <w:szCs w:val="16"/>
        </w:rPr>
        <w:t>Results</w:t>
      </w:r>
    </w:p>
    <w:p w:rsidR="003974F3" w:rsidRDefault="00E540AE" w:rsidP="00B06B59">
      <w:pPr>
        <w:pStyle w:val="ListParagraph"/>
        <w:numPr>
          <w:ilvl w:val="1"/>
          <w:numId w:val="26"/>
        </w:numPr>
        <w:jc w:val="both"/>
        <w:rPr>
          <w:sz w:val="20"/>
          <w:szCs w:val="16"/>
        </w:rPr>
      </w:pPr>
      <w:r>
        <w:rPr>
          <w:sz w:val="20"/>
          <w:szCs w:val="16"/>
        </w:rPr>
        <w:t>Cite what trends or values you noticed in the data</w:t>
      </w:r>
      <w:r w:rsidR="009942AD">
        <w:rPr>
          <w:sz w:val="20"/>
          <w:szCs w:val="16"/>
        </w:rPr>
        <w:t>.</w:t>
      </w:r>
      <w:r w:rsidR="00E629A1">
        <w:rPr>
          <w:sz w:val="20"/>
          <w:szCs w:val="16"/>
        </w:rPr>
        <w:t xml:space="preserve"> State a conclusion “my data confirms/ rejects the hypothesis </w:t>
      </w:r>
      <w:r w:rsidR="00E629A1" w:rsidRPr="00D449F3">
        <w:rPr>
          <w:sz w:val="20"/>
          <w:szCs w:val="16"/>
          <w:u w:val="single"/>
        </w:rPr>
        <w:t>or</w:t>
      </w:r>
      <w:r w:rsidR="00E629A1">
        <w:rPr>
          <w:sz w:val="20"/>
          <w:szCs w:val="16"/>
        </w:rPr>
        <w:t xml:space="preserve"> data is inconclusive. NEVER say “the data proved,” or you will be marked down.</w:t>
      </w:r>
    </w:p>
    <w:p w:rsidR="00F05598" w:rsidRPr="00F05598" w:rsidRDefault="00F05598" w:rsidP="00F05598">
      <w:pPr>
        <w:pStyle w:val="ListParagraph"/>
        <w:ind w:left="1440"/>
        <w:jc w:val="both"/>
        <w:rPr>
          <w:sz w:val="10"/>
          <w:szCs w:val="10"/>
        </w:rPr>
      </w:pPr>
    </w:p>
    <w:p w:rsidR="004005A0" w:rsidRDefault="004005A0" w:rsidP="00B06B59">
      <w:pPr>
        <w:pStyle w:val="ListParagraph"/>
        <w:numPr>
          <w:ilvl w:val="0"/>
          <w:numId w:val="26"/>
        </w:numPr>
        <w:jc w:val="both"/>
        <w:rPr>
          <w:b/>
          <w:sz w:val="20"/>
          <w:szCs w:val="16"/>
        </w:rPr>
      </w:pPr>
      <w:r>
        <w:rPr>
          <w:b/>
          <w:sz w:val="20"/>
          <w:szCs w:val="16"/>
        </w:rPr>
        <w:t>Discussion</w:t>
      </w:r>
    </w:p>
    <w:p w:rsidR="004005A0" w:rsidRPr="00F05598" w:rsidRDefault="004005A0" w:rsidP="004005A0">
      <w:pPr>
        <w:pStyle w:val="ListParagraph"/>
        <w:numPr>
          <w:ilvl w:val="1"/>
          <w:numId w:val="26"/>
        </w:numPr>
        <w:jc w:val="both"/>
        <w:rPr>
          <w:b/>
          <w:sz w:val="20"/>
          <w:szCs w:val="16"/>
        </w:rPr>
      </w:pPr>
      <w:r>
        <w:rPr>
          <w:sz w:val="20"/>
          <w:szCs w:val="16"/>
        </w:rPr>
        <w:t>Discuss and interpret the meaning an</w:t>
      </w:r>
      <w:r w:rsidR="00E629A1">
        <w:rPr>
          <w:sz w:val="20"/>
          <w:szCs w:val="16"/>
        </w:rPr>
        <w:t xml:space="preserve">d implications of your results. </w:t>
      </w:r>
      <w:r>
        <w:rPr>
          <w:sz w:val="20"/>
          <w:szCs w:val="16"/>
        </w:rPr>
        <w:t>(This is almost always longer than your conclusion and it is where you get to speak your mind.)</w:t>
      </w:r>
    </w:p>
    <w:p w:rsidR="00F05598" w:rsidRPr="00F05598" w:rsidRDefault="00F05598" w:rsidP="00F05598">
      <w:pPr>
        <w:pStyle w:val="ListParagraph"/>
        <w:ind w:left="1440"/>
        <w:jc w:val="both"/>
        <w:rPr>
          <w:b/>
          <w:sz w:val="10"/>
          <w:szCs w:val="10"/>
        </w:rPr>
      </w:pPr>
    </w:p>
    <w:p w:rsidR="00944184" w:rsidRPr="00D11000" w:rsidRDefault="00944184" w:rsidP="00B06B59">
      <w:pPr>
        <w:pStyle w:val="ListParagraph"/>
        <w:numPr>
          <w:ilvl w:val="0"/>
          <w:numId w:val="26"/>
        </w:numPr>
        <w:jc w:val="both"/>
        <w:rPr>
          <w:b/>
          <w:sz w:val="20"/>
          <w:szCs w:val="16"/>
        </w:rPr>
      </w:pPr>
      <w:r w:rsidRPr="00D11000">
        <w:rPr>
          <w:b/>
          <w:sz w:val="20"/>
          <w:szCs w:val="16"/>
        </w:rPr>
        <w:t>Evaluations</w:t>
      </w:r>
      <w:r w:rsidR="00154F5E">
        <w:rPr>
          <w:b/>
          <w:sz w:val="20"/>
          <w:szCs w:val="16"/>
        </w:rPr>
        <w:t xml:space="preserve"> &amp; Improvements</w:t>
      </w:r>
    </w:p>
    <w:p w:rsidR="00944184" w:rsidRDefault="00944184" w:rsidP="00B06B59">
      <w:pPr>
        <w:pStyle w:val="ListParagraph"/>
        <w:numPr>
          <w:ilvl w:val="1"/>
          <w:numId w:val="26"/>
        </w:numPr>
        <w:jc w:val="both"/>
        <w:rPr>
          <w:sz w:val="20"/>
          <w:szCs w:val="16"/>
        </w:rPr>
      </w:pPr>
      <w:r w:rsidRPr="00D11000">
        <w:rPr>
          <w:sz w:val="20"/>
          <w:szCs w:val="16"/>
        </w:rPr>
        <w:t xml:space="preserve">Must evaluate </w:t>
      </w:r>
      <w:r w:rsidR="00D449F3">
        <w:rPr>
          <w:sz w:val="20"/>
          <w:szCs w:val="16"/>
        </w:rPr>
        <w:t xml:space="preserve">any </w:t>
      </w:r>
      <w:r w:rsidR="0087402A">
        <w:rPr>
          <w:sz w:val="20"/>
          <w:szCs w:val="16"/>
        </w:rPr>
        <w:t>sources of errors present and identify how to they could be improved.</w:t>
      </w:r>
    </w:p>
    <w:p w:rsidR="001F45B2" w:rsidRDefault="001F45B2" w:rsidP="001F45B2">
      <w:pPr>
        <w:pStyle w:val="ListParagraph"/>
        <w:ind w:left="1440"/>
        <w:jc w:val="both"/>
        <w:rPr>
          <w:sz w:val="20"/>
          <w:szCs w:val="16"/>
        </w:rPr>
      </w:pPr>
    </w:p>
    <w:p w:rsidR="0070093F" w:rsidRPr="0070093F" w:rsidRDefault="001F45B2" w:rsidP="00DB27E9">
      <w:pPr>
        <w:pStyle w:val="ListParagraph"/>
        <w:ind w:left="0"/>
        <w:jc w:val="both"/>
        <w:rPr>
          <w:b/>
          <w:sz w:val="20"/>
          <w:szCs w:val="16"/>
        </w:rPr>
      </w:pPr>
      <w:r>
        <w:rPr>
          <w:b/>
          <w:sz w:val="20"/>
          <w:szCs w:val="16"/>
        </w:rPr>
        <w:t>Works Cited/ Reference Page</w:t>
      </w:r>
    </w:p>
    <w:p w:rsidR="0070093F" w:rsidRPr="00D11000" w:rsidRDefault="0070093F" w:rsidP="00F05598">
      <w:pPr>
        <w:pStyle w:val="ListParagraph"/>
        <w:numPr>
          <w:ilvl w:val="0"/>
          <w:numId w:val="31"/>
        </w:numPr>
        <w:jc w:val="both"/>
        <w:rPr>
          <w:sz w:val="20"/>
          <w:szCs w:val="16"/>
        </w:rPr>
      </w:pPr>
      <w:r w:rsidRPr="00D11000">
        <w:rPr>
          <w:sz w:val="20"/>
          <w:szCs w:val="16"/>
        </w:rPr>
        <w:t>Work cited page listed alphabetically b</w:t>
      </w:r>
      <w:r w:rsidR="00F463D2">
        <w:rPr>
          <w:sz w:val="20"/>
          <w:szCs w:val="16"/>
        </w:rPr>
        <w:t>y author and properly formatted.</w:t>
      </w:r>
    </w:p>
    <w:p w:rsidR="002A08B4" w:rsidRDefault="002A08B4" w:rsidP="00D636E2">
      <w:pPr>
        <w:rPr>
          <w:rStyle w:val="Strong"/>
          <w:rFonts w:ascii="Calibri" w:hAnsi="Calibri"/>
          <w:sz w:val="32"/>
          <w:szCs w:val="32"/>
          <w:u w:val="single"/>
        </w:rPr>
      </w:pPr>
    </w:p>
    <w:p w:rsidR="00D636E2" w:rsidRDefault="00D636E2" w:rsidP="00D636E2">
      <w:pPr>
        <w:rPr>
          <w:rFonts w:ascii="Calibri" w:hAnsi="Calibri"/>
          <w:sz w:val="32"/>
          <w:szCs w:val="32"/>
        </w:rPr>
      </w:pPr>
      <w:r w:rsidRPr="00D11000">
        <w:rPr>
          <w:rStyle w:val="Strong"/>
          <w:rFonts w:ascii="Calibri" w:hAnsi="Calibri"/>
          <w:sz w:val="32"/>
          <w:szCs w:val="32"/>
          <w:u w:val="single"/>
        </w:rPr>
        <w:t>PART I: DESIGN</w:t>
      </w:r>
      <w:r w:rsidRPr="00D11000">
        <w:rPr>
          <w:rFonts w:ascii="Calibri" w:hAnsi="Calibri"/>
          <w:sz w:val="32"/>
          <w:szCs w:val="32"/>
        </w:rPr>
        <w:t xml:space="preserve"> </w:t>
      </w:r>
    </w:p>
    <w:p w:rsidR="002D0AF1" w:rsidRPr="00D11000" w:rsidRDefault="002D0AF1" w:rsidP="00A332AB">
      <w:pPr>
        <w:tabs>
          <w:tab w:val="left" w:pos="0"/>
        </w:tabs>
        <w:jc w:val="center"/>
        <w:rPr>
          <w:rStyle w:val="Strong"/>
          <w:rFonts w:ascii="Calibri" w:hAnsi="Calibri"/>
          <w:u w:val="single"/>
        </w:rPr>
      </w:pPr>
      <w:bookmarkStart w:id="1" w:name="ResearchQuestion"/>
      <w:bookmarkEnd w:id="1"/>
    </w:p>
    <w:p w:rsidR="005A2831" w:rsidRPr="00D11000" w:rsidRDefault="00B06B59" w:rsidP="00331457">
      <w:pPr>
        <w:rPr>
          <w:rFonts w:ascii="Calibri" w:hAnsi="Calibri"/>
        </w:rPr>
      </w:pPr>
      <w:r>
        <w:rPr>
          <w:rStyle w:val="Strong"/>
          <w:rFonts w:ascii="Calibri" w:hAnsi="Calibri"/>
          <w:u w:val="single"/>
        </w:rPr>
        <w:t>I</w:t>
      </w:r>
      <w:r w:rsidR="005A2831" w:rsidRPr="00D11000">
        <w:rPr>
          <w:rStyle w:val="Strong"/>
          <w:rFonts w:ascii="Calibri" w:hAnsi="Calibri"/>
          <w:u w:val="single"/>
        </w:rPr>
        <w:t>. Research Question</w:t>
      </w:r>
      <w:r w:rsidR="005A24EB">
        <w:rPr>
          <w:rStyle w:val="Strong"/>
          <w:rFonts w:ascii="Calibri" w:hAnsi="Calibri"/>
          <w:u w:val="single"/>
        </w:rPr>
        <w:t xml:space="preserve">/ </w:t>
      </w:r>
      <w:r w:rsidR="005F32D3">
        <w:rPr>
          <w:rStyle w:val="Strong"/>
          <w:rFonts w:ascii="Calibri" w:hAnsi="Calibri"/>
          <w:u w:val="single"/>
        </w:rPr>
        <w:t>Aim</w:t>
      </w:r>
    </w:p>
    <w:p w:rsidR="0065799B" w:rsidRPr="0065799B" w:rsidRDefault="005F32D3" w:rsidP="00944184">
      <w:pPr>
        <w:pStyle w:val="Default"/>
        <w:rPr>
          <w:rFonts w:ascii="Calibri" w:hAnsi="Calibri"/>
          <w:sz w:val="20"/>
        </w:rPr>
      </w:pPr>
      <w:r>
        <w:rPr>
          <w:rFonts w:ascii="Calibri" w:hAnsi="Calibri"/>
          <w:sz w:val="20"/>
        </w:rPr>
        <w:t>State</w:t>
      </w:r>
      <w:r w:rsidR="0065799B" w:rsidRPr="0065799B">
        <w:rPr>
          <w:rFonts w:ascii="Calibri" w:hAnsi="Calibri"/>
          <w:sz w:val="20"/>
        </w:rPr>
        <w:t xml:space="preserve"> a question which summarizes the objective of your research. This section can be vague as its goal is simply to identify the overall problem, but make sure it clearly identifies your independent variable and dependent variable!</w:t>
      </w:r>
    </w:p>
    <w:p w:rsidR="00944184" w:rsidRPr="0065799B" w:rsidRDefault="0065799B" w:rsidP="0065799B">
      <w:pPr>
        <w:pStyle w:val="Default"/>
        <w:numPr>
          <w:ilvl w:val="0"/>
          <w:numId w:val="23"/>
        </w:numPr>
        <w:rPr>
          <w:rFonts w:ascii="Calibri" w:hAnsi="Calibri"/>
          <w:sz w:val="16"/>
        </w:rPr>
      </w:pPr>
      <w:r w:rsidRPr="0065799B">
        <w:rPr>
          <w:rFonts w:ascii="Calibri" w:hAnsi="Calibri"/>
          <w:sz w:val="16"/>
        </w:rPr>
        <w:t xml:space="preserve">Example: </w:t>
      </w:r>
      <w:r>
        <w:rPr>
          <w:rFonts w:ascii="Calibri" w:hAnsi="Calibri"/>
          <w:sz w:val="16"/>
        </w:rPr>
        <w:t>“</w:t>
      </w:r>
      <w:r w:rsidR="00CB7C61">
        <w:rPr>
          <w:rFonts w:ascii="Calibri" w:hAnsi="Calibri"/>
          <w:sz w:val="16"/>
        </w:rPr>
        <w:t xml:space="preserve">This investigation is </w:t>
      </w:r>
      <w:r w:rsidRPr="0065799B">
        <w:rPr>
          <w:rFonts w:ascii="Calibri" w:hAnsi="Calibri"/>
          <w:sz w:val="16"/>
        </w:rPr>
        <w:t>to find out how (IV) affects the (DV)</w:t>
      </w:r>
      <w:r>
        <w:rPr>
          <w:rFonts w:ascii="Calibri" w:hAnsi="Calibri"/>
          <w:sz w:val="16"/>
        </w:rPr>
        <w:t>”</w:t>
      </w:r>
      <w:r w:rsidRPr="0065799B">
        <w:rPr>
          <w:rFonts w:ascii="Calibri" w:hAnsi="Calibri"/>
          <w:sz w:val="16"/>
        </w:rPr>
        <w:t>, or “What is the effect of (IV) on the (DV)??”</w:t>
      </w:r>
    </w:p>
    <w:p w:rsidR="005F32D3" w:rsidRDefault="0065799B" w:rsidP="005F32D3">
      <w:pPr>
        <w:pStyle w:val="Default"/>
        <w:numPr>
          <w:ilvl w:val="0"/>
          <w:numId w:val="23"/>
        </w:numPr>
        <w:rPr>
          <w:rFonts w:ascii="Calibri" w:hAnsi="Calibri"/>
          <w:sz w:val="16"/>
        </w:rPr>
      </w:pPr>
      <w:r>
        <w:rPr>
          <w:rFonts w:ascii="Calibri" w:hAnsi="Calibri"/>
          <w:sz w:val="16"/>
        </w:rPr>
        <w:t xml:space="preserve">Example: </w:t>
      </w:r>
      <w:r w:rsidR="005F32D3">
        <w:rPr>
          <w:rFonts w:ascii="Calibri" w:hAnsi="Calibri"/>
          <w:sz w:val="16"/>
        </w:rPr>
        <w:t>“</w:t>
      </w:r>
      <w:r>
        <w:rPr>
          <w:rFonts w:ascii="Calibri" w:hAnsi="Calibri"/>
          <w:sz w:val="16"/>
        </w:rPr>
        <w:t>What is the effect of a changing glucose concentration on cell respiration in yeast?</w:t>
      </w:r>
      <w:r w:rsidR="005F32D3">
        <w:rPr>
          <w:rFonts w:ascii="Calibri" w:hAnsi="Calibri"/>
          <w:sz w:val="16"/>
        </w:rPr>
        <w:t>”</w:t>
      </w:r>
    </w:p>
    <w:p w:rsidR="005F32D3" w:rsidRPr="005F32D3" w:rsidRDefault="005F32D3" w:rsidP="005F32D3">
      <w:pPr>
        <w:pStyle w:val="Default"/>
        <w:numPr>
          <w:ilvl w:val="0"/>
          <w:numId w:val="23"/>
        </w:numPr>
        <w:rPr>
          <w:rFonts w:ascii="Calibri" w:hAnsi="Calibri"/>
          <w:sz w:val="16"/>
        </w:rPr>
      </w:pPr>
      <w:r>
        <w:rPr>
          <w:rFonts w:ascii="Calibri" w:hAnsi="Calibri"/>
          <w:sz w:val="16"/>
        </w:rPr>
        <w:t>Example: “How do different solvents compare in their ability to dissolve organic plant pigments?”</w:t>
      </w:r>
    </w:p>
    <w:p w:rsidR="00944184" w:rsidRDefault="00D0087C" w:rsidP="00944184">
      <w:pPr>
        <w:pStyle w:val="Default"/>
        <w:rPr>
          <w:rFonts w:ascii="Calibri" w:hAnsi="Calibri"/>
        </w:rPr>
      </w:pPr>
      <w:r>
        <w:rPr>
          <w:rFonts w:ascii="Calibri" w:hAnsi="Calibri"/>
        </w:rPr>
        <w:pict>
          <v:rect id="_x0000_i1025" style="width:0;height:1.5pt" o:hralign="center" o:hrstd="t" o:hr="t" fillcolor="#aca899" stroked="f"/>
        </w:pict>
      </w:r>
    </w:p>
    <w:p w:rsidR="0065799B" w:rsidRPr="00D11000" w:rsidRDefault="0065799B" w:rsidP="0065799B">
      <w:pPr>
        <w:rPr>
          <w:rFonts w:ascii="Calibri" w:hAnsi="Calibri"/>
        </w:rPr>
      </w:pPr>
      <w:r w:rsidRPr="00D11000">
        <w:rPr>
          <w:rStyle w:val="Strong"/>
          <w:rFonts w:ascii="Calibri" w:hAnsi="Calibri"/>
          <w:u w:val="single"/>
        </w:rPr>
        <w:t>I</w:t>
      </w:r>
      <w:r w:rsidR="00B06B59">
        <w:rPr>
          <w:rStyle w:val="Strong"/>
          <w:rFonts w:ascii="Calibri" w:hAnsi="Calibri"/>
          <w:u w:val="single"/>
        </w:rPr>
        <w:t>I</w:t>
      </w:r>
      <w:r w:rsidRPr="00D11000">
        <w:rPr>
          <w:rStyle w:val="Strong"/>
          <w:rFonts w:ascii="Calibri" w:hAnsi="Calibri"/>
          <w:u w:val="single"/>
        </w:rPr>
        <w:t xml:space="preserve">. </w:t>
      </w:r>
      <w:r>
        <w:rPr>
          <w:rStyle w:val="Strong"/>
          <w:rFonts w:ascii="Calibri" w:hAnsi="Calibri"/>
          <w:u w:val="single"/>
        </w:rPr>
        <w:t>Background Information</w:t>
      </w:r>
    </w:p>
    <w:p w:rsidR="009C4CC2" w:rsidRDefault="0065799B" w:rsidP="0065799B">
      <w:pPr>
        <w:pStyle w:val="Default"/>
        <w:rPr>
          <w:rFonts w:ascii="Calibri" w:hAnsi="Calibri"/>
          <w:sz w:val="20"/>
        </w:rPr>
      </w:pPr>
      <w:r>
        <w:rPr>
          <w:rFonts w:ascii="Calibri" w:hAnsi="Calibri"/>
          <w:sz w:val="20"/>
        </w:rPr>
        <w:t>Here is where you want to discuss and summarize your experiment before doing it</w:t>
      </w:r>
      <w:r w:rsidR="009C4CC2">
        <w:rPr>
          <w:rFonts w:ascii="Calibri" w:hAnsi="Calibri"/>
          <w:sz w:val="20"/>
        </w:rPr>
        <w:t xml:space="preserve"> as well as provide any relevant information pertaining to your study</w:t>
      </w:r>
      <w:r>
        <w:rPr>
          <w:rFonts w:ascii="Calibri" w:hAnsi="Calibri"/>
          <w:sz w:val="20"/>
        </w:rPr>
        <w:t xml:space="preserve">. </w:t>
      </w:r>
      <w:r w:rsidR="009C4CC2">
        <w:rPr>
          <w:rFonts w:ascii="Calibri" w:hAnsi="Calibri"/>
          <w:sz w:val="20"/>
        </w:rPr>
        <w:t xml:space="preserve">This page will provide much evidence for your depth in personal engagement and exploration into your topic (two aspects of your grade). </w:t>
      </w:r>
      <w:r>
        <w:rPr>
          <w:rFonts w:ascii="Calibri" w:hAnsi="Calibri"/>
          <w:sz w:val="20"/>
        </w:rPr>
        <w:t xml:space="preserve">This should ideally be </w:t>
      </w:r>
      <w:r w:rsidR="009C4CC2">
        <w:rPr>
          <w:rFonts w:ascii="Calibri" w:hAnsi="Calibri"/>
          <w:sz w:val="20"/>
        </w:rPr>
        <w:t xml:space="preserve">detailed, but concise. It doesn’t necessarily have to be over a page unless you have a lot of background to report. </w:t>
      </w:r>
    </w:p>
    <w:p w:rsidR="009C4CC2" w:rsidRDefault="009C4CC2" w:rsidP="0065799B">
      <w:pPr>
        <w:pStyle w:val="Default"/>
        <w:rPr>
          <w:rFonts w:ascii="Calibri" w:hAnsi="Calibri"/>
          <w:sz w:val="20"/>
        </w:rPr>
      </w:pPr>
    </w:p>
    <w:p w:rsidR="009C4CC2" w:rsidRDefault="009C4CC2" w:rsidP="0065799B">
      <w:pPr>
        <w:pStyle w:val="Default"/>
        <w:rPr>
          <w:rFonts w:ascii="Calibri" w:hAnsi="Calibri"/>
          <w:sz w:val="20"/>
        </w:rPr>
      </w:pPr>
      <w:r>
        <w:rPr>
          <w:rFonts w:ascii="Calibri" w:hAnsi="Calibri"/>
          <w:sz w:val="20"/>
        </w:rPr>
        <w:t>The more the better, as long as it is relevant to your topic and research question. Do not just carry on about irrelevant stuff to make it look full, otherwise, it doesn’t show your ability to stay on topic to solve a problem</w:t>
      </w:r>
      <w:r w:rsidR="0065799B">
        <w:rPr>
          <w:rFonts w:ascii="Calibri" w:hAnsi="Calibri"/>
          <w:sz w:val="20"/>
        </w:rPr>
        <w:t xml:space="preserve">. </w:t>
      </w:r>
    </w:p>
    <w:p w:rsidR="0065799B" w:rsidRDefault="0065799B" w:rsidP="0065799B">
      <w:pPr>
        <w:pStyle w:val="Default"/>
        <w:rPr>
          <w:rFonts w:ascii="Calibri" w:hAnsi="Calibri"/>
          <w:sz w:val="20"/>
        </w:rPr>
      </w:pPr>
      <w:r>
        <w:rPr>
          <w:rFonts w:ascii="Calibri" w:hAnsi="Calibri"/>
          <w:sz w:val="20"/>
        </w:rPr>
        <w:t xml:space="preserve">Some things the experimenter should consider </w:t>
      </w:r>
      <w:r w:rsidR="00CE0038">
        <w:rPr>
          <w:rFonts w:ascii="Calibri" w:hAnsi="Calibri"/>
          <w:sz w:val="20"/>
        </w:rPr>
        <w:t xml:space="preserve">but not limit themselves to </w:t>
      </w:r>
      <w:r>
        <w:rPr>
          <w:rFonts w:ascii="Calibri" w:hAnsi="Calibri"/>
          <w:sz w:val="20"/>
        </w:rPr>
        <w:t>when writing up their background info:</w:t>
      </w:r>
    </w:p>
    <w:p w:rsidR="0065799B" w:rsidRPr="00CE0038" w:rsidRDefault="00CE0038" w:rsidP="00CE0038">
      <w:pPr>
        <w:pStyle w:val="Default"/>
        <w:numPr>
          <w:ilvl w:val="0"/>
          <w:numId w:val="24"/>
        </w:numPr>
        <w:rPr>
          <w:rFonts w:ascii="Calibri" w:hAnsi="Calibri"/>
          <w:sz w:val="18"/>
          <w:szCs w:val="16"/>
        </w:rPr>
      </w:pPr>
      <w:r w:rsidRPr="00CE0038">
        <w:rPr>
          <w:rFonts w:ascii="Calibri" w:hAnsi="Calibri"/>
          <w:sz w:val="18"/>
          <w:szCs w:val="16"/>
        </w:rPr>
        <w:t>The name of the species being used, including its binomial/ scientific name.</w:t>
      </w:r>
    </w:p>
    <w:p w:rsidR="00CE0038" w:rsidRPr="00CE0038" w:rsidRDefault="00CE0038" w:rsidP="00CE0038">
      <w:pPr>
        <w:pStyle w:val="Default"/>
        <w:numPr>
          <w:ilvl w:val="0"/>
          <w:numId w:val="24"/>
        </w:numPr>
        <w:rPr>
          <w:rFonts w:ascii="Calibri" w:hAnsi="Calibri"/>
          <w:sz w:val="18"/>
          <w:szCs w:val="16"/>
        </w:rPr>
      </w:pPr>
      <w:r w:rsidRPr="00CE0038">
        <w:rPr>
          <w:rFonts w:ascii="Calibri" w:hAnsi="Calibri"/>
          <w:sz w:val="18"/>
          <w:szCs w:val="16"/>
        </w:rPr>
        <w:t xml:space="preserve">Background information on the </w:t>
      </w:r>
      <w:r w:rsidR="00E0026E">
        <w:rPr>
          <w:rFonts w:ascii="Calibri" w:hAnsi="Calibri"/>
          <w:sz w:val="18"/>
          <w:szCs w:val="16"/>
        </w:rPr>
        <w:t>species being experimented.</w:t>
      </w:r>
    </w:p>
    <w:p w:rsidR="00CE0038" w:rsidRPr="00CE0038" w:rsidRDefault="00CE0038" w:rsidP="00CE0038">
      <w:pPr>
        <w:pStyle w:val="Default"/>
        <w:numPr>
          <w:ilvl w:val="0"/>
          <w:numId w:val="24"/>
        </w:numPr>
        <w:rPr>
          <w:rFonts w:ascii="Calibri" w:hAnsi="Calibri"/>
          <w:sz w:val="18"/>
          <w:szCs w:val="16"/>
        </w:rPr>
      </w:pPr>
      <w:r w:rsidRPr="00CE0038">
        <w:rPr>
          <w:rFonts w:ascii="Calibri" w:hAnsi="Calibri"/>
          <w:sz w:val="18"/>
          <w:szCs w:val="16"/>
        </w:rPr>
        <w:t xml:space="preserve">Consideration of the ethics of your experiment (tolerances of the species, </w:t>
      </w:r>
      <w:r w:rsidR="009C4CC2">
        <w:rPr>
          <w:rFonts w:ascii="Calibri" w:hAnsi="Calibri"/>
          <w:sz w:val="18"/>
          <w:szCs w:val="16"/>
        </w:rPr>
        <w:t xml:space="preserve">use of </w:t>
      </w:r>
      <w:r w:rsidRPr="00CE0038">
        <w:rPr>
          <w:rFonts w:ascii="Calibri" w:hAnsi="Calibri"/>
          <w:sz w:val="18"/>
          <w:szCs w:val="16"/>
        </w:rPr>
        <w:t>consent forms, etc.)</w:t>
      </w:r>
    </w:p>
    <w:p w:rsidR="009C4CC2" w:rsidRPr="00CE0038" w:rsidRDefault="009C4CC2" w:rsidP="009C4CC2">
      <w:pPr>
        <w:pStyle w:val="Default"/>
        <w:numPr>
          <w:ilvl w:val="0"/>
          <w:numId w:val="24"/>
        </w:numPr>
        <w:rPr>
          <w:rFonts w:ascii="Calibri" w:hAnsi="Calibri"/>
          <w:sz w:val="18"/>
          <w:szCs w:val="16"/>
        </w:rPr>
      </w:pPr>
      <w:r w:rsidRPr="00CE0038">
        <w:rPr>
          <w:rFonts w:ascii="Calibri" w:hAnsi="Calibri"/>
          <w:sz w:val="18"/>
          <w:szCs w:val="16"/>
        </w:rPr>
        <w:t>Prior research into the possible outcomes of the experiment p</w:t>
      </w:r>
      <w:r>
        <w:rPr>
          <w:rFonts w:ascii="Calibri" w:hAnsi="Calibri"/>
          <w:sz w:val="18"/>
          <w:szCs w:val="16"/>
        </w:rPr>
        <w:t>ossibly derived from scholarly studies in journals.</w:t>
      </w:r>
    </w:p>
    <w:p w:rsidR="00CE0038" w:rsidRDefault="00CE0038" w:rsidP="00CE0038">
      <w:pPr>
        <w:pStyle w:val="Default"/>
        <w:numPr>
          <w:ilvl w:val="0"/>
          <w:numId w:val="24"/>
        </w:numPr>
        <w:rPr>
          <w:rFonts w:ascii="Calibri" w:hAnsi="Calibri"/>
          <w:sz w:val="18"/>
          <w:szCs w:val="16"/>
        </w:rPr>
      </w:pPr>
      <w:r>
        <w:rPr>
          <w:rFonts w:ascii="Calibri" w:hAnsi="Calibri"/>
          <w:sz w:val="18"/>
          <w:szCs w:val="16"/>
        </w:rPr>
        <w:t xml:space="preserve">If a measurement </w:t>
      </w:r>
      <w:r w:rsidRPr="00CE0038">
        <w:rPr>
          <w:rFonts w:ascii="Calibri" w:hAnsi="Calibri"/>
          <w:sz w:val="18"/>
          <w:szCs w:val="16"/>
        </w:rPr>
        <w:t>of a dependent variable is indirect</w:t>
      </w:r>
      <w:r>
        <w:rPr>
          <w:rFonts w:ascii="Calibri" w:hAnsi="Calibri"/>
          <w:sz w:val="18"/>
          <w:szCs w:val="16"/>
        </w:rPr>
        <w:t xml:space="preserve"> or unclear</w:t>
      </w:r>
      <w:r w:rsidRPr="00CE0038">
        <w:rPr>
          <w:rFonts w:ascii="Calibri" w:hAnsi="Calibri"/>
          <w:sz w:val="18"/>
          <w:szCs w:val="16"/>
        </w:rPr>
        <w:t xml:space="preserve">, explain </w:t>
      </w:r>
      <w:r>
        <w:rPr>
          <w:rFonts w:ascii="Calibri" w:hAnsi="Calibri"/>
          <w:sz w:val="18"/>
          <w:szCs w:val="16"/>
        </w:rPr>
        <w:t xml:space="preserve">the </w:t>
      </w:r>
      <w:r w:rsidR="0018159F">
        <w:rPr>
          <w:rFonts w:ascii="Calibri" w:hAnsi="Calibri"/>
          <w:sz w:val="18"/>
          <w:szCs w:val="16"/>
        </w:rPr>
        <w:t>connection</w:t>
      </w:r>
      <w:r>
        <w:rPr>
          <w:rFonts w:ascii="Calibri" w:hAnsi="Calibri"/>
          <w:sz w:val="18"/>
          <w:szCs w:val="16"/>
        </w:rPr>
        <w:t>.</w:t>
      </w:r>
    </w:p>
    <w:p w:rsidR="00CE0038" w:rsidRPr="00CE0038" w:rsidRDefault="00CE0038" w:rsidP="00CE0038">
      <w:pPr>
        <w:pStyle w:val="Default"/>
        <w:numPr>
          <w:ilvl w:val="1"/>
          <w:numId w:val="24"/>
        </w:numPr>
        <w:rPr>
          <w:rFonts w:ascii="Calibri" w:hAnsi="Calibri"/>
          <w:sz w:val="18"/>
          <w:szCs w:val="16"/>
        </w:rPr>
      </w:pPr>
      <w:r w:rsidRPr="00CE0038">
        <w:rPr>
          <w:rFonts w:ascii="Calibri" w:hAnsi="Calibri"/>
          <w:sz w:val="18"/>
          <w:szCs w:val="16"/>
        </w:rPr>
        <w:t>(</w:t>
      </w:r>
      <w:r w:rsidR="0018159F" w:rsidRPr="00CE0038">
        <w:rPr>
          <w:rFonts w:ascii="Calibri" w:hAnsi="Calibri"/>
          <w:sz w:val="18"/>
          <w:szCs w:val="16"/>
        </w:rPr>
        <w:t>Measuring</w:t>
      </w:r>
      <w:r w:rsidRPr="00CE0038">
        <w:rPr>
          <w:rFonts w:ascii="Calibri" w:hAnsi="Calibri"/>
          <w:sz w:val="18"/>
          <w:szCs w:val="16"/>
        </w:rPr>
        <w:t xml:space="preserve"> dissolved O</w:t>
      </w:r>
      <w:r w:rsidRPr="00CE0038">
        <w:rPr>
          <w:rFonts w:ascii="Calibri" w:hAnsi="Calibri"/>
          <w:sz w:val="18"/>
          <w:szCs w:val="16"/>
          <w:vertAlign w:val="subscript"/>
        </w:rPr>
        <w:t>2</w:t>
      </w:r>
      <w:r w:rsidRPr="00CE0038">
        <w:rPr>
          <w:rFonts w:ascii="Calibri" w:hAnsi="Calibri"/>
          <w:sz w:val="18"/>
          <w:szCs w:val="16"/>
        </w:rPr>
        <w:t xml:space="preserve"> </w:t>
      </w:r>
      <w:r w:rsidR="0018159F">
        <w:rPr>
          <w:rFonts w:ascii="Calibri" w:hAnsi="Calibri"/>
          <w:sz w:val="18"/>
          <w:szCs w:val="16"/>
        </w:rPr>
        <w:t xml:space="preserve">in water </w:t>
      </w:r>
      <w:r w:rsidRPr="00CE0038">
        <w:rPr>
          <w:rFonts w:ascii="Calibri" w:hAnsi="Calibri"/>
          <w:sz w:val="18"/>
          <w:szCs w:val="16"/>
        </w:rPr>
        <w:t>as a result of light intensity on plants</w:t>
      </w:r>
      <w:r>
        <w:rPr>
          <w:rFonts w:ascii="Calibri" w:hAnsi="Calibri"/>
          <w:sz w:val="18"/>
          <w:szCs w:val="16"/>
        </w:rPr>
        <w:t>.)</w:t>
      </w:r>
    </w:p>
    <w:p w:rsidR="00CE0038" w:rsidRPr="00CE0038" w:rsidRDefault="00CE0038" w:rsidP="00CE0038">
      <w:pPr>
        <w:pStyle w:val="Default"/>
        <w:ind w:left="720"/>
        <w:rPr>
          <w:rFonts w:ascii="Calibri" w:hAnsi="Calibri"/>
          <w:sz w:val="16"/>
          <w:szCs w:val="16"/>
        </w:rPr>
      </w:pPr>
    </w:p>
    <w:p w:rsidR="0065799B" w:rsidRPr="0065799B" w:rsidRDefault="0065799B" w:rsidP="0065799B">
      <w:pPr>
        <w:pStyle w:val="Default"/>
        <w:rPr>
          <w:rFonts w:ascii="Calibri" w:hAnsi="Calibri"/>
          <w:sz w:val="20"/>
        </w:rPr>
      </w:pPr>
      <w:r>
        <w:rPr>
          <w:rFonts w:ascii="Calibri" w:hAnsi="Calibri"/>
          <w:sz w:val="20"/>
        </w:rPr>
        <w:t xml:space="preserve">Make sure all external information </w:t>
      </w:r>
      <w:r w:rsidR="009C4CC2">
        <w:rPr>
          <w:rFonts w:ascii="Calibri" w:hAnsi="Calibri"/>
          <w:sz w:val="20"/>
        </w:rPr>
        <w:t xml:space="preserve">which is not your own ideas or knowledge </w:t>
      </w:r>
      <w:r>
        <w:rPr>
          <w:rFonts w:ascii="Calibri" w:hAnsi="Calibri"/>
          <w:sz w:val="20"/>
        </w:rPr>
        <w:t>is cited properly and recorded in a works cited page.</w:t>
      </w:r>
      <w:r w:rsidR="008B46C1">
        <w:rPr>
          <w:rFonts w:ascii="Calibri" w:hAnsi="Calibri"/>
          <w:sz w:val="20"/>
        </w:rPr>
        <w:t xml:space="preserve"> Information that is not your own which isn’t </w:t>
      </w:r>
      <w:r w:rsidR="00EA1FB5">
        <w:rPr>
          <w:rFonts w:ascii="Calibri" w:hAnsi="Calibri"/>
          <w:sz w:val="20"/>
        </w:rPr>
        <w:t>cited is considered plagiarism, per IB policy.</w:t>
      </w:r>
    </w:p>
    <w:p w:rsidR="005A2831" w:rsidRPr="00D11000" w:rsidRDefault="00D0087C" w:rsidP="00A010F2">
      <w:pPr>
        <w:tabs>
          <w:tab w:val="num" w:pos="0"/>
          <w:tab w:val="left" w:pos="540"/>
        </w:tabs>
        <w:ind w:left="360" w:hanging="270"/>
        <w:rPr>
          <w:rFonts w:ascii="Calibri" w:hAnsi="Calibri"/>
        </w:rPr>
      </w:pPr>
      <w:bookmarkStart w:id="2" w:name="Hypothesis"/>
      <w:bookmarkEnd w:id="2"/>
      <w:r>
        <w:rPr>
          <w:rFonts w:ascii="Calibri" w:hAnsi="Calibri"/>
        </w:rPr>
        <w:pict>
          <v:rect id="_x0000_i1026" style="width:0;height:1.5pt" o:hralign="center" o:hrstd="t" o:hr="t" fillcolor="#aca899" stroked="f"/>
        </w:pict>
      </w:r>
    </w:p>
    <w:p w:rsidR="005A2831" w:rsidRPr="00D11000" w:rsidRDefault="006B290D" w:rsidP="00331457">
      <w:pPr>
        <w:rPr>
          <w:rFonts w:ascii="Calibri" w:hAnsi="Calibri"/>
        </w:rPr>
      </w:pPr>
      <w:r w:rsidRPr="00D11000">
        <w:rPr>
          <w:rStyle w:val="Strong"/>
          <w:rFonts w:ascii="Calibri" w:hAnsi="Calibri"/>
          <w:u w:val="single"/>
        </w:rPr>
        <w:t>I</w:t>
      </w:r>
      <w:r w:rsidR="00B06B59">
        <w:rPr>
          <w:rStyle w:val="Strong"/>
          <w:rFonts w:ascii="Calibri" w:hAnsi="Calibri"/>
          <w:u w:val="single"/>
        </w:rPr>
        <w:t>I</w:t>
      </w:r>
      <w:r w:rsidR="005A2831" w:rsidRPr="00D11000">
        <w:rPr>
          <w:rStyle w:val="Strong"/>
          <w:rFonts w:ascii="Calibri" w:hAnsi="Calibri"/>
          <w:u w:val="single"/>
        </w:rPr>
        <w:t>I. Hypothesi</w:t>
      </w:r>
      <w:r w:rsidR="004A4CCF">
        <w:rPr>
          <w:rStyle w:val="Strong"/>
          <w:rFonts w:ascii="Calibri" w:hAnsi="Calibri"/>
          <w:u w:val="single"/>
        </w:rPr>
        <w:t>s &amp; Explanation</w:t>
      </w:r>
    </w:p>
    <w:p w:rsidR="00F32024" w:rsidRDefault="00044E46" w:rsidP="00A010F2">
      <w:pPr>
        <w:rPr>
          <w:rFonts w:ascii="Calibri" w:hAnsi="Calibri"/>
          <w:sz w:val="20"/>
          <w:szCs w:val="20"/>
        </w:rPr>
      </w:pPr>
      <w:r w:rsidRPr="009C0A38">
        <w:rPr>
          <w:rFonts w:ascii="Calibri" w:hAnsi="Calibri"/>
          <w:sz w:val="20"/>
          <w:szCs w:val="20"/>
        </w:rPr>
        <w:t>A hypothesis is simply a phrase for the expected outcome of an experiment.</w:t>
      </w:r>
      <w:r w:rsidR="009C0A38" w:rsidRPr="009C0A38">
        <w:rPr>
          <w:rFonts w:ascii="Calibri" w:hAnsi="Calibri"/>
          <w:sz w:val="20"/>
          <w:szCs w:val="20"/>
        </w:rPr>
        <w:t xml:space="preserve"> What do you think will happen?</w:t>
      </w:r>
      <w:r w:rsidR="00F32024">
        <w:rPr>
          <w:rFonts w:ascii="Calibri" w:hAnsi="Calibri"/>
          <w:sz w:val="20"/>
          <w:szCs w:val="20"/>
        </w:rPr>
        <w:t xml:space="preserve"> </w:t>
      </w:r>
      <w:r w:rsidR="009C0A38">
        <w:rPr>
          <w:rFonts w:ascii="Calibri" w:hAnsi="Calibri"/>
          <w:sz w:val="20"/>
          <w:szCs w:val="20"/>
        </w:rPr>
        <w:t>M</w:t>
      </w:r>
      <w:r w:rsidRPr="009C0A38">
        <w:rPr>
          <w:rFonts w:ascii="Calibri" w:hAnsi="Calibri"/>
          <w:sz w:val="20"/>
          <w:szCs w:val="20"/>
        </w:rPr>
        <w:t xml:space="preserve">ake sure your hypothesis is clear in describing a trend expected. </w:t>
      </w:r>
    </w:p>
    <w:p w:rsidR="00F32024" w:rsidRDefault="00F32024" w:rsidP="00A010F2">
      <w:pPr>
        <w:rPr>
          <w:rFonts w:ascii="Calibri" w:hAnsi="Calibri"/>
          <w:sz w:val="20"/>
          <w:szCs w:val="20"/>
        </w:rPr>
      </w:pPr>
    </w:p>
    <w:p w:rsidR="00092C96" w:rsidRDefault="00044E46" w:rsidP="00A010F2">
      <w:pPr>
        <w:rPr>
          <w:rFonts w:ascii="Calibri" w:hAnsi="Calibri"/>
          <w:sz w:val="20"/>
          <w:szCs w:val="20"/>
        </w:rPr>
      </w:pPr>
      <w:r w:rsidRPr="009C0A38">
        <w:rPr>
          <w:rFonts w:ascii="Calibri" w:hAnsi="Calibri"/>
          <w:sz w:val="20"/>
          <w:szCs w:val="20"/>
        </w:rPr>
        <w:t>For example, a good, specific hypothesis which clearly identifies the IV and DV should be phrased, “</w:t>
      </w:r>
      <w:r w:rsidRPr="0037693B">
        <w:rPr>
          <w:rFonts w:ascii="Calibri" w:hAnsi="Calibri"/>
          <w:i/>
          <w:sz w:val="20"/>
          <w:szCs w:val="20"/>
        </w:rPr>
        <w:t xml:space="preserve">Increasing the amount of </w:t>
      </w:r>
      <w:r w:rsidRPr="0037693B">
        <w:rPr>
          <w:rFonts w:ascii="Calibri" w:hAnsi="Calibri"/>
          <w:i/>
          <w:sz w:val="20"/>
          <w:szCs w:val="20"/>
          <w:u w:val="single"/>
        </w:rPr>
        <w:t>glucose</w:t>
      </w:r>
      <w:r w:rsidRPr="0037693B">
        <w:rPr>
          <w:rFonts w:ascii="Calibri" w:hAnsi="Calibri"/>
          <w:i/>
          <w:sz w:val="20"/>
          <w:szCs w:val="20"/>
        </w:rPr>
        <w:t xml:space="preserve"> in the water should cause an </w:t>
      </w:r>
      <w:r w:rsidRPr="0037693B">
        <w:rPr>
          <w:rFonts w:ascii="Calibri" w:hAnsi="Calibri"/>
          <w:i/>
          <w:sz w:val="20"/>
          <w:szCs w:val="20"/>
          <w:u w:val="single"/>
        </w:rPr>
        <w:t>increase in dissolved oxygen</w:t>
      </w:r>
      <w:r w:rsidRPr="0037693B">
        <w:rPr>
          <w:rFonts w:ascii="Calibri" w:hAnsi="Calibri"/>
          <w:i/>
          <w:sz w:val="20"/>
          <w:szCs w:val="20"/>
        </w:rPr>
        <w:t xml:space="preserve"> in the water</w:t>
      </w:r>
      <w:r w:rsidRPr="009C0A38">
        <w:rPr>
          <w:rFonts w:ascii="Calibri" w:hAnsi="Calibri"/>
          <w:sz w:val="20"/>
          <w:szCs w:val="20"/>
        </w:rPr>
        <w:t xml:space="preserve">”. </w:t>
      </w:r>
    </w:p>
    <w:p w:rsidR="00092C96" w:rsidRDefault="00092C96" w:rsidP="00A010F2">
      <w:pPr>
        <w:rPr>
          <w:rFonts w:ascii="Calibri" w:hAnsi="Calibri"/>
          <w:sz w:val="20"/>
          <w:szCs w:val="20"/>
        </w:rPr>
      </w:pPr>
    </w:p>
    <w:p w:rsidR="00092C96" w:rsidRDefault="00092C96" w:rsidP="00A010F2">
      <w:pPr>
        <w:rPr>
          <w:rFonts w:ascii="Calibri" w:hAnsi="Calibri"/>
          <w:sz w:val="20"/>
          <w:szCs w:val="20"/>
        </w:rPr>
      </w:pPr>
      <w:r>
        <w:rPr>
          <w:rFonts w:ascii="Calibri" w:hAnsi="Calibri"/>
          <w:sz w:val="20"/>
          <w:szCs w:val="20"/>
        </w:rPr>
        <w:t>Also, if you believe there to be a limit to growth, then state that as well in your hypothesis. An example: “</w:t>
      </w:r>
      <w:r w:rsidRPr="00092C96">
        <w:rPr>
          <w:rFonts w:ascii="Calibri" w:hAnsi="Calibri"/>
          <w:i/>
          <w:sz w:val="20"/>
          <w:szCs w:val="20"/>
        </w:rPr>
        <w:t>Increasing light intensity on Acer acae will cause it to increase in rates of photosynthesis, but only to a certain point to which it would be expected to remain relatively stable</w:t>
      </w:r>
      <w:r>
        <w:rPr>
          <w:rFonts w:ascii="Calibri" w:hAnsi="Calibri"/>
          <w:sz w:val="20"/>
          <w:szCs w:val="20"/>
        </w:rPr>
        <w:t>.”</w:t>
      </w:r>
    </w:p>
    <w:p w:rsidR="00092C96" w:rsidRPr="00092C96" w:rsidRDefault="00092C96" w:rsidP="00A010F2">
      <w:pPr>
        <w:rPr>
          <w:rFonts w:ascii="Calibri" w:hAnsi="Calibri"/>
          <w:sz w:val="20"/>
          <w:szCs w:val="20"/>
        </w:rPr>
      </w:pPr>
    </w:p>
    <w:p w:rsidR="00092C96" w:rsidRDefault="00092C96" w:rsidP="00092C96">
      <w:pPr>
        <w:rPr>
          <w:rFonts w:ascii="Calibri" w:hAnsi="Calibri"/>
          <w:sz w:val="20"/>
          <w:szCs w:val="20"/>
        </w:rPr>
      </w:pPr>
      <w:r>
        <w:rPr>
          <w:rFonts w:ascii="Calibri" w:hAnsi="Calibri"/>
          <w:sz w:val="20"/>
          <w:szCs w:val="20"/>
        </w:rPr>
        <w:t>A hypothesis</w:t>
      </w:r>
      <w:r w:rsidRPr="009C0A38">
        <w:rPr>
          <w:rFonts w:ascii="Calibri" w:hAnsi="Calibri"/>
          <w:sz w:val="20"/>
          <w:szCs w:val="20"/>
        </w:rPr>
        <w:t xml:space="preserve"> should NOT be phrased, “</w:t>
      </w:r>
      <w:r w:rsidRPr="0037693B">
        <w:rPr>
          <w:rFonts w:ascii="Calibri" w:hAnsi="Calibri"/>
          <w:i/>
          <w:sz w:val="20"/>
          <w:szCs w:val="20"/>
        </w:rPr>
        <w:t>putting sugar in the water will cause there to be oxygen.</w:t>
      </w:r>
      <w:r w:rsidRPr="009C0A38">
        <w:rPr>
          <w:rFonts w:ascii="Calibri" w:hAnsi="Calibri"/>
          <w:sz w:val="20"/>
          <w:szCs w:val="20"/>
        </w:rPr>
        <w:t xml:space="preserve">” Notice this does not specify what </w:t>
      </w:r>
      <w:r>
        <w:rPr>
          <w:rFonts w:ascii="Calibri" w:hAnsi="Calibri"/>
          <w:sz w:val="20"/>
          <w:szCs w:val="20"/>
        </w:rPr>
        <w:t xml:space="preserve">kind of </w:t>
      </w:r>
      <w:r w:rsidRPr="009C0A38">
        <w:rPr>
          <w:rFonts w:ascii="Calibri" w:hAnsi="Calibri"/>
          <w:sz w:val="20"/>
          <w:szCs w:val="20"/>
        </w:rPr>
        <w:t>sugar is being used, does not specify that we are measuring dissolved oxygen in water and does not identify that increasing one should increase</w:t>
      </w:r>
      <w:r>
        <w:rPr>
          <w:rFonts w:ascii="Calibri" w:hAnsi="Calibri"/>
          <w:sz w:val="20"/>
          <w:szCs w:val="20"/>
        </w:rPr>
        <w:t xml:space="preserve">/ decrease </w:t>
      </w:r>
      <w:r w:rsidRPr="009C0A38">
        <w:rPr>
          <w:rFonts w:ascii="Calibri" w:hAnsi="Calibri"/>
          <w:sz w:val="20"/>
          <w:szCs w:val="20"/>
        </w:rPr>
        <w:t xml:space="preserve">the </w:t>
      </w:r>
      <w:r>
        <w:rPr>
          <w:rFonts w:ascii="Calibri" w:hAnsi="Calibri"/>
          <w:sz w:val="20"/>
          <w:szCs w:val="20"/>
        </w:rPr>
        <w:t xml:space="preserve">amount of the </w:t>
      </w:r>
      <w:r w:rsidRPr="009C0A38">
        <w:rPr>
          <w:rFonts w:ascii="Calibri" w:hAnsi="Calibri"/>
          <w:sz w:val="20"/>
          <w:szCs w:val="20"/>
        </w:rPr>
        <w:t xml:space="preserve">other. </w:t>
      </w:r>
    </w:p>
    <w:p w:rsidR="009C0A38" w:rsidRPr="009C0A38" w:rsidRDefault="009C0A38" w:rsidP="00A010F2">
      <w:pPr>
        <w:rPr>
          <w:rFonts w:ascii="Calibri" w:hAnsi="Calibri"/>
          <w:sz w:val="20"/>
          <w:szCs w:val="20"/>
        </w:rPr>
      </w:pPr>
    </w:p>
    <w:p w:rsidR="00092C96" w:rsidRDefault="00F32024" w:rsidP="00A010F2">
      <w:pPr>
        <w:rPr>
          <w:rFonts w:ascii="Calibri" w:hAnsi="Calibri"/>
          <w:sz w:val="20"/>
          <w:szCs w:val="20"/>
        </w:rPr>
      </w:pPr>
      <w:r w:rsidRPr="009C0A38">
        <w:rPr>
          <w:rFonts w:ascii="Calibri" w:hAnsi="Calibri"/>
          <w:sz w:val="20"/>
          <w:szCs w:val="20"/>
        </w:rPr>
        <w:t xml:space="preserve">Remember, </w:t>
      </w:r>
      <w:r w:rsidR="00092C96">
        <w:rPr>
          <w:rFonts w:ascii="Calibri" w:hAnsi="Calibri"/>
          <w:sz w:val="20"/>
          <w:szCs w:val="20"/>
        </w:rPr>
        <w:t xml:space="preserve">a hypothesis is just </w:t>
      </w:r>
      <w:r w:rsidRPr="009C0A38">
        <w:rPr>
          <w:rFonts w:ascii="Calibri" w:hAnsi="Calibri"/>
          <w:sz w:val="20"/>
          <w:szCs w:val="20"/>
        </w:rPr>
        <w:t xml:space="preserve">a guess </w:t>
      </w:r>
      <w:r w:rsidR="00092C96">
        <w:rPr>
          <w:rFonts w:ascii="Calibri" w:hAnsi="Calibri"/>
          <w:sz w:val="20"/>
          <w:szCs w:val="20"/>
        </w:rPr>
        <w:t xml:space="preserve">to see if your ideas have predictive power. That is the strength that science gives us. Therefore, your hypothesis must have a basis; </w:t>
      </w:r>
      <w:r w:rsidRPr="009C0A38">
        <w:rPr>
          <w:rFonts w:ascii="Calibri" w:hAnsi="Calibri"/>
          <w:sz w:val="20"/>
          <w:szCs w:val="20"/>
        </w:rPr>
        <w:t xml:space="preserve">there is a reason for thinking that a certain IV will have an impact on the DV. </w:t>
      </w:r>
      <w:r w:rsidR="00092C96">
        <w:rPr>
          <w:rFonts w:ascii="Calibri" w:hAnsi="Calibri"/>
          <w:sz w:val="20"/>
          <w:szCs w:val="20"/>
        </w:rPr>
        <w:t>Your hypothesis should have a written explanation as to why you believe it to be true, and it should have some connection to your background knowledge on the topic.</w:t>
      </w:r>
    </w:p>
    <w:p w:rsidR="005A2831" w:rsidRPr="00092C96" w:rsidRDefault="00F32024" w:rsidP="00092C96">
      <w:pPr>
        <w:numPr>
          <w:ilvl w:val="0"/>
          <w:numId w:val="30"/>
        </w:numPr>
        <w:rPr>
          <w:rFonts w:ascii="Calibri" w:hAnsi="Calibri"/>
          <w:sz w:val="17"/>
          <w:szCs w:val="17"/>
        </w:rPr>
      </w:pPr>
      <w:r w:rsidRPr="00092C96">
        <w:rPr>
          <w:rFonts w:ascii="Calibri" w:hAnsi="Calibri"/>
          <w:sz w:val="17"/>
          <w:szCs w:val="17"/>
        </w:rPr>
        <w:t>Do not just make up something bizarre in which you have no basis for thinking there is a link! (ex. putting nail poli</w:t>
      </w:r>
      <w:r w:rsidR="00092C96">
        <w:rPr>
          <w:rFonts w:ascii="Calibri" w:hAnsi="Calibri"/>
          <w:sz w:val="17"/>
          <w:szCs w:val="17"/>
        </w:rPr>
        <w:t>sh on toes causes hemorrhoids.)</w:t>
      </w:r>
    </w:p>
    <w:p w:rsidR="00A010F2" w:rsidRDefault="00A010F2" w:rsidP="00A010F2">
      <w:pPr>
        <w:tabs>
          <w:tab w:val="num" w:pos="0"/>
        </w:tabs>
        <w:rPr>
          <w:rFonts w:ascii="Calibri" w:hAnsi="Calibri"/>
        </w:rPr>
      </w:pPr>
    </w:p>
    <w:p w:rsidR="00092C96" w:rsidRPr="00092C96" w:rsidRDefault="00092C96" w:rsidP="00A010F2">
      <w:pPr>
        <w:tabs>
          <w:tab w:val="num" w:pos="0"/>
        </w:tabs>
        <w:rPr>
          <w:rFonts w:ascii="Calibri" w:hAnsi="Calibri"/>
          <w:sz w:val="20"/>
          <w:u w:val="single"/>
        </w:rPr>
      </w:pPr>
      <w:r w:rsidRPr="00092C96">
        <w:rPr>
          <w:rFonts w:ascii="Calibri" w:hAnsi="Calibri"/>
          <w:sz w:val="20"/>
          <w:u w:val="single"/>
        </w:rPr>
        <w:t>A good example of a hypothesis &amp; explanation:</w:t>
      </w:r>
    </w:p>
    <w:p w:rsidR="005A2831" w:rsidRPr="0092566C" w:rsidRDefault="00092C96" w:rsidP="00092C96">
      <w:pPr>
        <w:tabs>
          <w:tab w:val="num" w:pos="0"/>
        </w:tabs>
        <w:rPr>
          <w:rFonts w:ascii="Calibri" w:hAnsi="Calibri"/>
          <w:sz w:val="20"/>
        </w:rPr>
      </w:pPr>
      <w:r w:rsidRPr="0092566C">
        <w:rPr>
          <w:rFonts w:ascii="Calibri" w:hAnsi="Calibri"/>
          <w:sz w:val="20"/>
        </w:rPr>
        <w:t>“</w:t>
      </w:r>
      <w:r w:rsidR="00F32024" w:rsidRPr="001D369D">
        <w:rPr>
          <w:rFonts w:ascii="Calibri" w:hAnsi="Calibri"/>
          <w:i/>
          <w:sz w:val="20"/>
        </w:rPr>
        <w:t>Increasing the amount of the glucose should cause and increase in the amount of CO</w:t>
      </w:r>
      <w:r w:rsidR="00F32024" w:rsidRPr="001D369D">
        <w:rPr>
          <w:rFonts w:ascii="Calibri" w:hAnsi="Calibri"/>
          <w:i/>
          <w:sz w:val="20"/>
          <w:vertAlign w:val="subscript"/>
        </w:rPr>
        <w:t>2</w:t>
      </w:r>
      <w:r w:rsidR="00F32024" w:rsidRPr="001D369D">
        <w:rPr>
          <w:rFonts w:ascii="Calibri" w:hAnsi="Calibri"/>
          <w:i/>
          <w:sz w:val="20"/>
        </w:rPr>
        <w:t xml:space="preserve"> produced</w:t>
      </w:r>
      <w:r>
        <w:rPr>
          <w:rFonts w:ascii="Calibri" w:hAnsi="Calibri"/>
          <w:i/>
          <w:sz w:val="20"/>
        </w:rPr>
        <w:t>, but only to a certain point at which the rate should level off</w:t>
      </w:r>
      <w:r w:rsidR="00F32024" w:rsidRPr="001D369D">
        <w:rPr>
          <w:rFonts w:ascii="Calibri" w:hAnsi="Calibri"/>
          <w:i/>
          <w:sz w:val="20"/>
        </w:rPr>
        <w:t xml:space="preserve">. </w:t>
      </w:r>
      <w:r w:rsidR="005A2831" w:rsidRPr="0092566C">
        <w:rPr>
          <w:rFonts w:ascii="Calibri" w:hAnsi="Calibri"/>
          <w:sz w:val="20"/>
        </w:rPr>
        <w:t xml:space="preserve">This is </w:t>
      </w:r>
      <w:r w:rsidR="00F32024" w:rsidRPr="0092566C">
        <w:rPr>
          <w:rFonts w:ascii="Calibri" w:hAnsi="Calibri"/>
          <w:sz w:val="20"/>
        </w:rPr>
        <w:t>b</w:t>
      </w:r>
      <w:r w:rsidRPr="0092566C">
        <w:rPr>
          <w:rFonts w:ascii="Calibri" w:hAnsi="Calibri"/>
          <w:sz w:val="20"/>
        </w:rPr>
        <w:t xml:space="preserve">ecause </w:t>
      </w:r>
      <w:r w:rsidR="005A2831" w:rsidRPr="0092566C">
        <w:rPr>
          <w:rFonts w:ascii="Calibri" w:hAnsi="Calibri"/>
          <w:sz w:val="20"/>
        </w:rPr>
        <w:t>glucose is used by yeast to make ATP through cellular respiration. The more glucose that is available, the faster the rate of cell respiration, and the more C0</w:t>
      </w:r>
      <w:r w:rsidR="005A2831" w:rsidRPr="0092566C">
        <w:rPr>
          <w:rFonts w:ascii="Calibri" w:hAnsi="Calibri"/>
          <w:sz w:val="20"/>
          <w:vertAlign w:val="subscript"/>
        </w:rPr>
        <w:t>2</w:t>
      </w:r>
      <w:r w:rsidR="005A2831" w:rsidRPr="0092566C">
        <w:rPr>
          <w:rFonts w:ascii="Calibri" w:hAnsi="Calibri"/>
          <w:sz w:val="20"/>
        </w:rPr>
        <w:t xml:space="preserve"> that </w:t>
      </w:r>
      <w:r w:rsidR="00F32024" w:rsidRPr="0092566C">
        <w:rPr>
          <w:rFonts w:ascii="Calibri" w:hAnsi="Calibri"/>
          <w:sz w:val="20"/>
        </w:rPr>
        <w:t xml:space="preserve">should </w:t>
      </w:r>
      <w:r w:rsidR="005A2831" w:rsidRPr="0092566C">
        <w:rPr>
          <w:rFonts w:ascii="Calibri" w:hAnsi="Calibri"/>
          <w:sz w:val="20"/>
        </w:rPr>
        <w:t xml:space="preserve">be </w:t>
      </w:r>
      <w:r w:rsidR="00F32024" w:rsidRPr="0092566C">
        <w:rPr>
          <w:rFonts w:ascii="Calibri" w:hAnsi="Calibri"/>
          <w:sz w:val="20"/>
        </w:rPr>
        <w:t xml:space="preserve">measurably </w:t>
      </w:r>
      <w:r w:rsidR="005A2831" w:rsidRPr="0092566C">
        <w:rPr>
          <w:rFonts w:ascii="Calibri" w:hAnsi="Calibri"/>
          <w:sz w:val="20"/>
        </w:rPr>
        <w:t>produced. C0</w:t>
      </w:r>
      <w:r w:rsidR="005A2831" w:rsidRPr="0092566C">
        <w:rPr>
          <w:rFonts w:ascii="Calibri" w:hAnsi="Calibri"/>
          <w:sz w:val="20"/>
          <w:vertAlign w:val="subscript"/>
        </w:rPr>
        <w:t>2</w:t>
      </w:r>
      <w:r w:rsidR="005A2831" w:rsidRPr="0092566C">
        <w:rPr>
          <w:rFonts w:ascii="Calibri" w:hAnsi="Calibri"/>
          <w:sz w:val="20"/>
        </w:rPr>
        <w:t xml:space="preserve"> is a product of cell respiration in yeast, so the more C0</w:t>
      </w:r>
      <w:r w:rsidR="005A2831" w:rsidRPr="0092566C">
        <w:rPr>
          <w:rFonts w:ascii="Calibri" w:hAnsi="Calibri"/>
          <w:sz w:val="20"/>
          <w:vertAlign w:val="subscript"/>
        </w:rPr>
        <w:t>2</w:t>
      </w:r>
      <w:r w:rsidR="005A2831" w:rsidRPr="0092566C">
        <w:rPr>
          <w:rFonts w:ascii="Calibri" w:hAnsi="Calibri"/>
          <w:sz w:val="20"/>
        </w:rPr>
        <w:t xml:space="preserve"> the faster the rate of cell respiration.</w:t>
      </w:r>
      <w:r w:rsidRPr="0092566C">
        <w:rPr>
          <w:rFonts w:ascii="Calibri" w:hAnsi="Calibri"/>
          <w:sz w:val="20"/>
        </w:rPr>
        <w:t xml:space="preserve"> However, since the rate of cell respiration is proportional to the amount of factors such as enzyme and mitochondrial availability, which has a limit, one would expect the rate of </w:t>
      </w:r>
      <w:r w:rsidR="003A1B2B" w:rsidRPr="0092566C">
        <w:rPr>
          <w:rFonts w:ascii="Calibri" w:hAnsi="Calibri"/>
          <w:sz w:val="20"/>
        </w:rPr>
        <w:t>CO</w:t>
      </w:r>
      <w:r w:rsidR="003A1B2B" w:rsidRPr="0092566C">
        <w:rPr>
          <w:rFonts w:ascii="Calibri" w:hAnsi="Calibri"/>
          <w:sz w:val="20"/>
          <w:vertAlign w:val="subscript"/>
        </w:rPr>
        <w:t>2</w:t>
      </w:r>
      <w:r w:rsidR="003A1B2B" w:rsidRPr="0092566C">
        <w:rPr>
          <w:rFonts w:ascii="Calibri" w:hAnsi="Calibri"/>
          <w:sz w:val="20"/>
        </w:rPr>
        <w:t xml:space="preserve"> production to level off.</w:t>
      </w:r>
      <w:r w:rsidRPr="0092566C">
        <w:rPr>
          <w:rFonts w:ascii="Calibri" w:hAnsi="Calibri"/>
          <w:sz w:val="20"/>
        </w:rPr>
        <w:t>”</w:t>
      </w:r>
    </w:p>
    <w:p w:rsidR="002D0AF1" w:rsidRPr="0092566C" w:rsidRDefault="00D0087C" w:rsidP="00A010F2">
      <w:pPr>
        <w:tabs>
          <w:tab w:val="num" w:pos="360"/>
        </w:tabs>
        <w:ind w:left="360" w:hanging="360"/>
        <w:rPr>
          <w:rFonts w:ascii="Calibri" w:hAnsi="Calibri"/>
          <w:sz w:val="20"/>
        </w:rPr>
      </w:pPr>
      <w:r>
        <w:rPr>
          <w:rFonts w:ascii="Calibri" w:hAnsi="Calibri"/>
        </w:rPr>
        <w:pict>
          <v:rect id="_x0000_i1027" style="width:0;height:1.5pt" o:hralign="center" o:hrstd="t" o:hr="t" fillcolor="#aca899" stroked="f"/>
        </w:pict>
      </w:r>
    </w:p>
    <w:p w:rsidR="005A2831" w:rsidRPr="002E0F9F" w:rsidRDefault="006E387D" w:rsidP="00331457">
      <w:pPr>
        <w:rPr>
          <w:rFonts w:ascii="Calibri" w:hAnsi="Calibri"/>
          <w:u w:val="single"/>
        </w:rPr>
      </w:pPr>
      <w:bookmarkStart w:id="3" w:name="Variables"/>
      <w:bookmarkEnd w:id="3"/>
      <w:r w:rsidRPr="002E0F9F">
        <w:rPr>
          <w:rStyle w:val="Strong"/>
          <w:rFonts w:ascii="Calibri" w:hAnsi="Calibri"/>
          <w:u w:val="single"/>
        </w:rPr>
        <w:t>IV</w:t>
      </w:r>
      <w:r w:rsidR="005A2831" w:rsidRPr="002E0F9F">
        <w:rPr>
          <w:rStyle w:val="Strong"/>
          <w:rFonts w:ascii="Calibri" w:hAnsi="Calibri"/>
          <w:u w:val="single"/>
        </w:rPr>
        <w:t>.</w:t>
      </w:r>
      <w:r w:rsidR="005A2831" w:rsidRPr="002E0F9F">
        <w:rPr>
          <w:rFonts w:ascii="Calibri" w:hAnsi="Calibri"/>
          <w:u w:val="single"/>
        </w:rPr>
        <w:t xml:space="preserve"> </w:t>
      </w:r>
      <w:r w:rsidR="005A2831" w:rsidRPr="002E0F9F">
        <w:rPr>
          <w:rStyle w:val="Strong"/>
          <w:rFonts w:ascii="Calibri" w:hAnsi="Calibri"/>
          <w:u w:val="single"/>
        </w:rPr>
        <w:t>Variables</w:t>
      </w:r>
      <w:r w:rsidR="005A2831" w:rsidRPr="002E0F9F">
        <w:rPr>
          <w:rFonts w:ascii="Calibri" w:hAnsi="Calibri"/>
          <w:u w:val="single"/>
        </w:rPr>
        <w:t xml:space="preserve"> </w:t>
      </w:r>
      <w:r w:rsidR="002E3DB0">
        <w:rPr>
          <w:rFonts w:ascii="Calibri" w:hAnsi="Calibri"/>
          <w:u w:val="single"/>
        </w:rPr>
        <w:t>(FOR CLASSIC EXPERIMENTS ONLY! See notes below)</w:t>
      </w:r>
    </w:p>
    <w:p w:rsidR="002D0AF1" w:rsidRDefault="002D0AF1" w:rsidP="00A010F2">
      <w:pPr>
        <w:rPr>
          <w:rFonts w:ascii="Calibri" w:hAnsi="Calibri"/>
          <w:sz w:val="20"/>
        </w:rPr>
      </w:pPr>
      <w:r>
        <w:rPr>
          <w:rFonts w:ascii="Calibri" w:hAnsi="Calibri"/>
          <w:sz w:val="20"/>
        </w:rPr>
        <w:lastRenderedPageBreak/>
        <w:t>Identify the correct independent and dependent variable</w:t>
      </w:r>
      <w:r w:rsidR="0032585A">
        <w:rPr>
          <w:rFonts w:ascii="Calibri" w:hAnsi="Calibri"/>
          <w:sz w:val="20"/>
        </w:rPr>
        <w:t>, as well as variables that need to be controlled</w:t>
      </w:r>
      <w:r>
        <w:rPr>
          <w:rFonts w:ascii="Calibri" w:hAnsi="Calibri"/>
          <w:sz w:val="20"/>
        </w:rPr>
        <w:t xml:space="preserve">. </w:t>
      </w:r>
      <w:r w:rsidR="002E3DB0">
        <w:rPr>
          <w:rFonts w:ascii="Calibri" w:hAnsi="Calibri"/>
          <w:sz w:val="20"/>
        </w:rPr>
        <w:t>For the independent variable</w:t>
      </w:r>
      <w:r>
        <w:rPr>
          <w:rFonts w:ascii="Calibri" w:hAnsi="Calibri"/>
          <w:sz w:val="20"/>
        </w:rPr>
        <w:t xml:space="preserve">, you need to include units and </w:t>
      </w:r>
      <w:r w:rsidR="002E3DB0">
        <w:rPr>
          <w:rFonts w:ascii="Calibri" w:hAnsi="Calibri"/>
          <w:sz w:val="20"/>
        </w:rPr>
        <w:t xml:space="preserve">the size/ amount of </w:t>
      </w:r>
      <w:r>
        <w:rPr>
          <w:rFonts w:ascii="Calibri" w:hAnsi="Calibri"/>
          <w:sz w:val="20"/>
        </w:rPr>
        <w:t>increments being utilized. For example:</w:t>
      </w:r>
    </w:p>
    <w:p w:rsidR="002D0AF1" w:rsidRDefault="002D0AF1" w:rsidP="00A010F2">
      <w:pPr>
        <w:rPr>
          <w:rFonts w:ascii="Calibri" w:hAnsi="Calibri"/>
          <w:sz w:val="20"/>
        </w:rPr>
      </w:pPr>
    </w:p>
    <w:p w:rsidR="001D369D" w:rsidRDefault="002D0AF1" w:rsidP="001D369D">
      <w:pPr>
        <w:rPr>
          <w:rFonts w:ascii="Calibri" w:hAnsi="Calibri"/>
          <w:sz w:val="20"/>
        </w:rPr>
      </w:pPr>
      <w:r w:rsidRPr="002D0AF1">
        <w:rPr>
          <w:rFonts w:ascii="Calibri" w:hAnsi="Calibri"/>
          <w:sz w:val="20"/>
          <w:u w:val="single"/>
        </w:rPr>
        <w:t>Independent</w:t>
      </w:r>
      <w:r>
        <w:rPr>
          <w:rFonts w:ascii="Calibri" w:hAnsi="Calibri"/>
          <w:sz w:val="20"/>
          <w:u w:val="single"/>
        </w:rPr>
        <w:t xml:space="preserve"> Variable (IV)</w:t>
      </w:r>
      <w:r w:rsidR="001D369D">
        <w:rPr>
          <w:rFonts w:ascii="Calibri" w:hAnsi="Calibri"/>
          <w:sz w:val="20"/>
        </w:rPr>
        <w:t>: The</w:t>
      </w:r>
      <w:r w:rsidR="002E3DB0">
        <w:rPr>
          <w:rFonts w:ascii="Calibri" w:hAnsi="Calibri"/>
          <w:sz w:val="20"/>
        </w:rPr>
        <w:t xml:space="preserve"> variable that you are adding to the test subjects.</w:t>
      </w:r>
    </w:p>
    <w:p w:rsidR="001D369D" w:rsidRPr="001D369D" w:rsidRDefault="001D369D" w:rsidP="001D369D">
      <w:pPr>
        <w:numPr>
          <w:ilvl w:val="0"/>
          <w:numId w:val="25"/>
        </w:numPr>
        <w:ind w:left="1080"/>
        <w:rPr>
          <w:rFonts w:ascii="Calibri" w:hAnsi="Calibri"/>
          <w:sz w:val="20"/>
        </w:rPr>
      </w:pPr>
      <w:r>
        <w:rPr>
          <w:rFonts w:ascii="Calibri" w:hAnsi="Calibri"/>
          <w:sz w:val="20"/>
        </w:rPr>
        <w:t>Glucose (0.0g, 2.0g, 4.0g, 6.0g)</w:t>
      </w:r>
    </w:p>
    <w:p w:rsidR="001D369D" w:rsidRDefault="002D0AF1" w:rsidP="001D369D">
      <w:pPr>
        <w:ind w:firstLine="720"/>
        <w:rPr>
          <w:rFonts w:ascii="Calibri" w:hAnsi="Calibri"/>
          <w:sz w:val="20"/>
        </w:rPr>
      </w:pPr>
      <w:r w:rsidRPr="002D0AF1">
        <w:rPr>
          <w:rFonts w:ascii="Calibri" w:hAnsi="Calibri"/>
          <w:sz w:val="20"/>
        </w:rPr>
        <w:br/>
      </w:r>
      <w:r w:rsidRPr="002D0AF1">
        <w:rPr>
          <w:rFonts w:ascii="Calibri" w:hAnsi="Calibri"/>
          <w:sz w:val="20"/>
          <w:u w:val="single"/>
        </w:rPr>
        <w:t>Dependent</w:t>
      </w:r>
      <w:r>
        <w:rPr>
          <w:rFonts w:ascii="Calibri" w:hAnsi="Calibri"/>
          <w:sz w:val="20"/>
          <w:u w:val="single"/>
        </w:rPr>
        <w:t xml:space="preserve"> Variable (DV)</w:t>
      </w:r>
      <w:r w:rsidRPr="002D0AF1">
        <w:rPr>
          <w:rFonts w:ascii="Calibri" w:hAnsi="Calibri"/>
          <w:sz w:val="20"/>
        </w:rPr>
        <w:t xml:space="preserve">: The variable that changes </w:t>
      </w:r>
      <w:r w:rsidR="001D369D">
        <w:rPr>
          <w:rFonts w:ascii="Calibri" w:hAnsi="Calibri"/>
          <w:sz w:val="20"/>
        </w:rPr>
        <w:t>as a result of the IV – basically, it’s what you are measuring</w:t>
      </w:r>
      <w:r w:rsidRPr="002D0AF1">
        <w:rPr>
          <w:rFonts w:ascii="Calibri" w:hAnsi="Calibri"/>
          <w:sz w:val="20"/>
        </w:rPr>
        <w:t>.</w:t>
      </w:r>
    </w:p>
    <w:p w:rsidR="002D0AF1" w:rsidRDefault="001D369D" w:rsidP="001D369D">
      <w:pPr>
        <w:numPr>
          <w:ilvl w:val="0"/>
          <w:numId w:val="25"/>
        </w:numPr>
        <w:ind w:left="1080"/>
        <w:rPr>
          <w:rFonts w:ascii="Calibri" w:hAnsi="Calibri"/>
          <w:sz w:val="20"/>
        </w:rPr>
      </w:pPr>
      <w:r>
        <w:rPr>
          <w:rFonts w:ascii="Calibri" w:hAnsi="Calibri"/>
          <w:sz w:val="20"/>
        </w:rPr>
        <w:t>CO</w:t>
      </w:r>
      <w:r w:rsidRPr="001D369D">
        <w:rPr>
          <w:rFonts w:ascii="Calibri" w:hAnsi="Calibri"/>
          <w:sz w:val="20"/>
          <w:vertAlign w:val="subscript"/>
        </w:rPr>
        <w:t>2</w:t>
      </w:r>
      <w:r>
        <w:rPr>
          <w:rFonts w:ascii="Calibri" w:hAnsi="Calibri"/>
          <w:sz w:val="20"/>
        </w:rPr>
        <w:t xml:space="preserve"> concentration (ppm)</w:t>
      </w:r>
    </w:p>
    <w:p w:rsidR="002E0F9F" w:rsidRDefault="005A2831" w:rsidP="0032585A">
      <w:pPr>
        <w:rPr>
          <w:rFonts w:ascii="Calibri" w:hAnsi="Calibri"/>
          <w:sz w:val="20"/>
        </w:rPr>
      </w:pPr>
      <w:r w:rsidRPr="002D0AF1">
        <w:rPr>
          <w:rFonts w:ascii="Calibri" w:hAnsi="Calibri"/>
          <w:sz w:val="20"/>
        </w:rPr>
        <w:t xml:space="preserve"> </w:t>
      </w:r>
      <w:r w:rsidR="00D0087C">
        <w:rPr>
          <w:rFonts w:ascii="Calibri" w:hAnsi="Calibri"/>
          <w:noProof/>
          <w:sz w:val="20"/>
        </w:rPr>
        <w:pict>
          <v:roundrect id="_x0000_s1353" style="position:absolute;margin-left:-16.9pt;margin-top:10.2pt;width:501.5pt;height:140.9pt;z-index:3;mso-position-horizontal-relative:text;mso-position-vertical-relative:text" arcsize="10923f" filled="f"/>
        </w:pict>
      </w:r>
    </w:p>
    <w:p w:rsidR="002E3DB0" w:rsidRDefault="002E3DB0" w:rsidP="0032585A">
      <w:pPr>
        <w:rPr>
          <w:rFonts w:ascii="Calibri" w:hAnsi="Calibri"/>
          <w:sz w:val="20"/>
        </w:rPr>
      </w:pPr>
      <w:r>
        <w:rPr>
          <w:rFonts w:ascii="Calibri" w:hAnsi="Calibri"/>
          <w:sz w:val="20"/>
        </w:rPr>
        <w:t xml:space="preserve">NOTE: </w:t>
      </w:r>
      <w:r w:rsidRPr="00007D95">
        <w:rPr>
          <w:rFonts w:ascii="Calibri" w:hAnsi="Calibri"/>
          <w:b/>
          <w:sz w:val="20"/>
        </w:rPr>
        <w:t>Identifying an IV and DV is only possible if you are doing a typical experiment</w:t>
      </w:r>
      <w:r>
        <w:rPr>
          <w:rFonts w:ascii="Calibri" w:hAnsi="Calibri"/>
          <w:sz w:val="20"/>
        </w:rPr>
        <w:t xml:space="preserve"> (</w:t>
      </w:r>
      <w:r w:rsidR="00FF4565">
        <w:rPr>
          <w:rFonts w:ascii="Calibri" w:hAnsi="Calibri"/>
          <w:sz w:val="20"/>
        </w:rPr>
        <w:t>where you are adding a variable and measuring the outcome, such as adding salt to measure plant height</w:t>
      </w:r>
      <w:r>
        <w:rPr>
          <w:rFonts w:ascii="Calibri" w:hAnsi="Calibri"/>
          <w:sz w:val="20"/>
        </w:rPr>
        <w:t xml:space="preserve">). </w:t>
      </w:r>
    </w:p>
    <w:p w:rsidR="002E3DB0" w:rsidRDefault="002E3DB0" w:rsidP="0032585A">
      <w:pPr>
        <w:rPr>
          <w:rFonts w:ascii="Calibri" w:hAnsi="Calibri"/>
          <w:sz w:val="20"/>
        </w:rPr>
      </w:pPr>
    </w:p>
    <w:p w:rsidR="00007D95" w:rsidRDefault="002E3DB0" w:rsidP="0032585A">
      <w:pPr>
        <w:rPr>
          <w:rFonts w:ascii="Calibri" w:hAnsi="Calibri"/>
          <w:sz w:val="20"/>
        </w:rPr>
      </w:pPr>
      <w:r w:rsidRPr="00007D95">
        <w:rPr>
          <w:rFonts w:ascii="Calibri" w:hAnsi="Calibri"/>
          <w:b/>
          <w:sz w:val="20"/>
        </w:rPr>
        <w:t>If you are doing a basic investigation</w:t>
      </w:r>
      <w:r>
        <w:rPr>
          <w:rFonts w:ascii="Calibri" w:hAnsi="Calibri"/>
          <w:sz w:val="20"/>
        </w:rPr>
        <w:t>, especially if you are investigating relationships between collected data (</w:t>
      </w:r>
      <w:r w:rsidR="00BB711D">
        <w:rPr>
          <w:rFonts w:ascii="Calibri" w:hAnsi="Calibri"/>
          <w:sz w:val="20"/>
        </w:rPr>
        <w:t>usually a correlation study</w:t>
      </w:r>
      <w:r w:rsidR="007E0FFC">
        <w:rPr>
          <w:rFonts w:ascii="Calibri" w:hAnsi="Calibri"/>
          <w:sz w:val="20"/>
        </w:rPr>
        <w:t xml:space="preserve">), </w:t>
      </w:r>
      <w:r w:rsidR="007E0FFC" w:rsidRPr="00007D95">
        <w:rPr>
          <w:rFonts w:ascii="Calibri" w:hAnsi="Calibri"/>
          <w:b/>
          <w:sz w:val="20"/>
        </w:rPr>
        <w:t xml:space="preserve">you </w:t>
      </w:r>
      <w:r w:rsidR="00007D95">
        <w:rPr>
          <w:rFonts w:ascii="Calibri" w:hAnsi="Calibri"/>
          <w:b/>
          <w:sz w:val="20"/>
        </w:rPr>
        <w:t xml:space="preserve">will </w:t>
      </w:r>
      <w:r w:rsidR="007E0FFC" w:rsidRPr="00007D95">
        <w:rPr>
          <w:rFonts w:ascii="Calibri" w:hAnsi="Calibri"/>
          <w:b/>
          <w:sz w:val="20"/>
        </w:rPr>
        <w:t>have no variables</w:t>
      </w:r>
      <w:r w:rsidR="00007D95">
        <w:rPr>
          <w:rFonts w:ascii="Calibri" w:hAnsi="Calibri"/>
          <w:sz w:val="20"/>
        </w:rPr>
        <w:t>!</w:t>
      </w:r>
      <w:r w:rsidR="007E0FFC">
        <w:rPr>
          <w:rFonts w:ascii="Calibri" w:hAnsi="Calibri"/>
          <w:sz w:val="20"/>
        </w:rPr>
        <w:t xml:space="preserve"> </w:t>
      </w:r>
    </w:p>
    <w:p w:rsidR="00007D95" w:rsidRDefault="00007D95" w:rsidP="0032585A">
      <w:pPr>
        <w:rPr>
          <w:rFonts w:ascii="Calibri" w:hAnsi="Calibri"/>
          <w:sz w:val="20"/>
        </w:rPr>
      </w:pPr>
    </w:p>
    <w:p w:rsidR="002E3DB0" w:rsidRDefault="007E0FFC" w:rsidP="0032585A">
      <w:pPr>
        <w:rPr>
          <w:rFonts w:ascii="Calibri" w:hAnsi="Calibri"/>
          <w:sz w:val="20"/>
        </w:rPr>
      </w:pPr>
      <w:r>
        <w:rPr>
          <w:rFonts w:ascii="Calibri" w:hAnsi="Calibri"/>
          <w:sz w:val="20"/>
        </w:rPr>
        <w:t>In this case, this section should be titled something like “</w:t>
      </w:r>
      <w:r w:rsidRPr="00007D95">
        <w:rPr>
          <w:rFonts w:ascii="Calibri" w:hAnsi="Calibri"/>
          <w:b/>
          <w:i/>
          <w:sz w:val="20"/>
        </w:rPr>
        <w:t>Measurements</w:t>
      </w:r>
      <w:r>
        <w:rPr>
          <w:rFonts w:ascii="Calibri" w:hAnsi="Calibri"/>
          <w:sz w:val="20"/>
        </w:rPr>
        <w:t>” instead of “Variables.” Ide</w:t>
      </w:r>
      <w:r w:rsidR="00007D95">
        <w:rPr>
          <w:rFonts w:ascii="Calibri" w:hAnsi="Calibri"/>
          <w:sz w:val="20"/>
        </w:rPr>
        <w:t xml:space="preserve">ntify all things being measured. An example is if a study was conducted comparing leaf size to different aspects of a tree size, such as circumference and canopy spread; there would be no IV or DV possible as it is not an experiment you are conducting. Instead, you would need to identify here all things being measured and in what units measured. Example: Leaf Width (cm), Leaf Length (cm), Trunk Circumference (cm), Canopy Spread (m). </w:t>
      </w:r>
    </w:p>
    <w:p w:rsidR="002E3DB0" w:rsidRDefault="002E3DB0" w:rsidP="0032585A">
      <w:pPr>
        <w:rPr>
          <w:rFonts w:ascii="Calibri" w:hAnsi="Calibri"/>
          <w:sz w:val="20"/>
        </w:rPr>
      </w:pPr>
    </w:p>
    <w:p w:rsidR="001B1892" w:rsidRDefault="00D0087C" w:rsidP="0032585A">
      <w:pPr>
        <w:rPr>
          <w:rFonts w:ascii="Calibri" w:hAnsi="Calibri"/>
          <w:sz w:val="20"/>
        </w:rPr>
      </w:pPr>
      <w:r>
        <w:rPr>
          <w:rFonts w:ascii="Calibri" w:hAnsi="Calibri"/>
        </w:rPr>
        <w:pict>
          <v:rect id="_x0000_i1028" style="width:0;height:1.5pt" o:hralign="center" o:hrstd="t" o:hr="t" fillcolor="#aca899" stroked="f"/>
        </w:pict>
      </w:r>
    </w:p>
    <w:p w:rsidR="00622A4F" w:rsidRDefault="00622A4F" w:rsidP="00331457">
      <w:pPr>
        <w:rPr>
          <w:rStyle w:val="Strong"/>
          <w:rFonts w:ascii="Calibri" w:hAnsi="Calibri"/>
          <w:u w:val="single"/>
        </w:rPr>
      </w:pPr>
      <w:bookmarkStart w:id="4" w:name="Controlvaribles"/>
      <w:bookmarkEnd w:id="4"/>
    </w:p>
    <w:p w:rsidR="005A2831" w:rsidRPr="00D11000" w:rsidRDefault="005A2831" w:rsidP="00331457">
      <w:pPr>
        <w:rPr>
          <w:rFonts w:ascii="Calibri" w:hAnsi="Calibri"/>
        </w:rPr>
      </w:pPr>
      <w:r w:rsidRPr="00D11000">
        <w:rPr>
          <w:rStyle w:val="Strong"/>
          <w:rFonts w:ascii="Calibri" w:hAnsi="Calibri"/>
          <w:u w:val="single"/>
        </w:rPr>
        <w:t>V. Control</w:t>
      </w:r>
      <w:r w:rsidR="007E0FFC">
        <w:rPr>
          <w:rStyle w:val="Strong"/>
          <w:rFonts w:ascii="Calibri" w:hAnsi="Calibri"/>
          <w:u w:val="single"/>
        </w:rPr>
        <w:t>s</w:t>
      </w:r>
    </w:p>
    <w:p w:rsidR="006E387D" w:rsidRDefault="006E387D" w:rsidP="006E387D">
      <w:pPr>
        <w:rPr>
          <w:rFonts w:ascii="Calibri" w:hAnsi="Calibri"/>
          <w:sz w:val="20"/>
        </w:rPr>
      </w:pPr>
      <w:r>
        <w:rPr>
          <w:rFonts w:ascii="Calibri" w:hAnsi="Calibri"/>
          <w:sz w:val="20"/>
        </w:rPr>
        <w:t xml:space="preserve">You also must identify controlled variables (things that must be stable between experimental groups). </w:t>
      </w:r>
      <w:r w:rsidRPr="00622A4F">
        <w:rPr>
          <w:rFonts w:ascii="Calibri" w:hAnsi="Calibri"/>
          <w:sz w:val="20"/>
          <w:u w:val="single"/>
        </w:rPr>
        <w:t>Then, y</w:t>
      </w:r>
      <w:r w:rsidR="005A2831" w:rsidRPr="00622A4F">
        <w:rPr>
          <w:rFonts w:ascii="Calibri" w:hAnsi="Calibri"/>
          <w:sz w:val="20"/>
          <w:u w:val="single"/>
        </w:rPr>
        <w:t xml:space="preserve">ou must explicitly indicate how each controlled variable </w:t>
      </w:r>
      <w:r w:rsidRPr="00622A4F">
        <w:rPr>
          <w:rFonts w:ascii="Calibri" w:hAnsi="Calibri"/>
          <w:sz w:val="20"/>
          <w:u w:val="single"/>
        </w:rPr>
        <w:t xml:space="preserve">is going to be </w:t>
      </w:r>
      <w:r w:rsidR="005A2831" w:rsidRPr="00622A4F">
        <w:rPr>
          <w:rFonts w:ascii="Calibri" w:hAnsi="Calibri"/>
          <w:sz w:val="20"/>
          <w:u w:val="single"/>
        </w:rPr>
        <w:t>controlled</w:t>
      </w:r>
      <w:r w:rsidR="005A2831" w:rsidRPr="002D0AF1">
        <w:rPr>
          <w:rFonts w:ascii="Calibri" w:hAnsi="Calibri"/>
          <w:sz w:val="20"/>
        </w:rPr>
        <w:t>. If you can’t actively control a variable then your method</w:t>
      </w:r>
      <w:r>
        <w:rPr>
          <w:rFonts w:ascii="Calibri" w:hAnsi="Calibri"/>
          <w:sz w:val="20"/>
        </w:rPr>
        <w:t>/ procedure</w:t>
      </w:r>
      <w:r w:rsidR="005A2831" w:rsidRPr="002D0AF1">
        <w:rPr>
          <w:rFonts w:ascii="Calibri" w:hAnsi="Calibri"/>
          <w:sz w:val="20"/>
        </w:rPr>
        <w:t xml:space="preserve"> should include a means of monitoring it. </w:t>
      </w:r>
      <w:r>
        <w:rPr>
          <w:rFonts w:ascii="Calibri" w:hAnsi="Calibri"/>
          <w:sz w:val="20"/>
        </w:rPr>
        <w:t xml:space="preserve">You must identify as many controlled variables as are necessary to eliminate as many sources of </w:t>
      </w:r>
      <w:r w:rsidRPr="006E387D">
        <w:rPr>
          <w:rFonts w:ascii="Calibri" w:hAnsi="Calibri"/>
          <w:i/>
          <w:sz w:val="20"/>
          <w:u w:val="single"/>
        </w:rPr>
        <w:t>system</w:t>
      </w:r>
      <w:r w:rsidR="00622A4F">
        <w:rPr>
          <w:rFonts w:ascii="Calibri" w:hAnsi="Calibri"/>
          <w:i/>
          <w:sz w:val="20"/>
          <w:u w:val="single"/>
        </w:rPr>
        <w:t>at</w:t>
      </w:r>
      <w:r w:rsidRPr="006E387D">
        <w:rPr>
          <w:rFonts w:ascii="Calibri" w:hAnsi="Calibri"/>
          <w:i/>
          <w:sz w:val="20"/>
          <w:u w:val="single"/>
        </w:rPr>
        <w:t>ic error</w:t>
      </w:r>
      <w:r w:rsidR="00622A4F">
        <w:rPr>
          <w:rFonts w:ascii="Calibri" w:hAnsi="Calibri"/>
          <w:i/>
          <w:sz w:val="20"/>
          <w:u w:val="single"/>
        </w:rPr>
        <w:t>s</w:t>
      </w:r>
      <w:r>
        <w:rPr>
          <w:rFonts w:ascii="Calibri" w:hAnsi="Calibri"/>
          <w:sz w:val="20"/>
        </w:rPr>
        <w:t xml:space="preserve"> as possible!</w:t>
      </w:r>
    </w:p>
    <w:p w:rsidR="006E387D" w:rsidRDefault="006E387D" w:rsidP="006E387D">
      <w:pPr>
        <w:rPr>
          <w:rFonts w:ascii="Calibri" w:hAnsi="Calibri"/>
          <w:sz w:val="20"/>
        </w:rPr>
      </w:pPr>
    </w:p>
    <w:p w:rsidR="00283D8D" w:rsidRPr="007D4385" w:rsidRDefault="00283D8D" w:rsidP="006E387D">
      <w:pPr>
        <w:rPr>
          <w:rFonts w:ascii="Calibri" w:hAnsi="Calibri"/>
          <w:i/>
          <w:sz w:val="20"/>
        </w:rPr>
      </w:pPr>
      <w:r w:rsidRPr="007D4385">
        <w:rPr>
          <w:rFonts w:ascii="Calibri" w:hAnsi="Calibri"/>
          <w:i/>
          <w:sz w:val="20"/>
        </w:rPr>
        <w:t>Example</w:t>
      </w:r>
      <w:r w:rsidR="007D4385" w:rsidRPr="007D4385">
        <w:rPr>
          <w:rFonts w:ascii="Calibri" w:hAnsi="Calibri"/>
          <w:i/>
          <w:sz w:val="20"/>
        </w:rPr>
        <w:t>s</w:t>
      </w:r>
      <w:r w:rsidRPr="007D4385">
        <w:rPr>
          <w:rFonts w:ascii="Calibri" w:hAnsi="Calibri"/>
          <w:i/>
          <w:sz w:val="20"/>
        </w:rPr>
        <w:t>:</w:t>
      </w:r>
    </w:p>
    <w:p w:rsidR="006E387D" w:rsidRPr="006E387D" w:rsidRDefault="006E387D" w:rsidP="006E387D">
      <w:pPr>
        <w:rPr>
          <w:rFonts w:ascii="Calibri" w:hAnsi="Calibri"/>
          <w:i/>
          <w:sz w:val="20"/>
        </w:rPr>
      </w:pPr>
      <w:r w:rsidRPr="002D0AF1">
        <w:rPr>
          <w:rFonts w:ascii="Calibri" w:hAnsi="Calibri"/>
          <w:sz w:val="20"/>
          <w:u w:val="single"/>
        </w:rPr>
        <w:t>Controlled</w:t>
      </w:r>
      <w:r>
        <w:rPr>
          <w:rFonts w:ascii="Calibri" w:hAnsi="Calibri"/>
          <w:sz w:val="20"/>
          <w:u w:val="single"/>
        </w:rPr>
        <w:t xml:space="preserve"> Variables</w:t>
      </w:r>
      <w:r w:rsidRPr="002D0AF1">
        <w:rPr>
          <w:rFonts w:ascii="Calibri" w:hAnsi="Calibri"/>
          <w:sz w:val="20"/>
        </w:rPr>
        <w:t>:</w:t>
      </w:r>
    </w:p>
    <w:p w:rsidR="006E387D" w:rsidRDefault="006E387D" w:rsidP="006E387D">
      <w:pPr>
        <w:numPr>
          <w:ilvl w:val="0"/>
          <w:numId w:val="25"/>
        </w:numPr>
        <w:ind w:left="1080"/>
        <w:rPr>
          <w:rFonts w:ascii="Calibri" w:hAnsi="Calibri"/>
          <w:sz w:val="20"/>
        </w:rPr>
      </w:pPr>
      <w:r w:rsidRPr="006E387D">
        <w:rPr>
          <w:rFonts w:ascii="Calibri" w:hAnsi="Calibri"/>
          <w:sz w:val="20"/>
          <w:u w:val="single"/>
        </w:rPr>
        <w:t>Temperature of the air</w:t>
      </w:r>
      <w:r>
        <w:rPr>
          <w:rFonts w:ascii="Calibri" w:hAnsi="Calibri"/>
          <w:sz w:val="20"/>
        </w:rPr>
        <w:t xml:space="preserve"> – Plants will be held at room temperature, which is set to 22˚C. </w:t>
      </w:r>
    </w:p>
    <w:p w:rsidR="006E387D" w:rsidRDefault="006E387D" w:rsidP="006E387D">
      <w:pPr>
        <w:numPr>
          <w:ilvl w:val="0"/>
          <w:numId w:val="25"/>
        </w:numPr>
        <w:ind w:left="1080"/>
        <w:rPr>
          <w:rFonts w:ascii="Calibri" w:hAnsi="Calibri"/>
          <w:sz w:val="20"/>
        </w:rPr>
      </w:pPr>
      <w:r w:rsidRPr="006E387D">
        <w:rPr>
          <w:rFonts w:ascii="Calibri" w:hAnsi="Calibri"/>
          <w:sz w:val="20"/>
          <w:u w:val="single"/>
        </w:rPr>
        <w:t>Salinity of the water</w:t>
      </w:r>
      <w:r>
        <w:rPr>
          <w:rFonts w:ascii="Calibri" w:hAnsi="Calibri"/>
          <w:sz w:val="20"/>
        </w:rPr>
        <w:t xml:space="preserve"> – All fish will be given water from the same faucet, which will have the same salinity concentration as it is homogenous.</w:t>
      </w:r>
    </w:p>
    <w:p w:rsidR="006E387D" w:rsidRDefault="006E387D" w:rsidP="006E387D">
      <w:pPr>
        <w:numPr>
          <w:ilvl w:val="0"/>
          <w:numId w:val="25"/>
        </w:numPr>
        <w:ind w:left="1080"/>
        <w:rPr>
          <w:rFonts w:ascii="Calibri" w:hAnsi="Calibri"/>
          <w:sz w:val="20"/>
        </w:rPr>
      </w:pPr>
      <w:r w:rsidRPr="006E387D">
        <w:rPr>
          <w:rFonts w:ascii="Calibri" w:hAnsi="Calibri"/>
          <w:sz w:val="20"/>
          <w:u w:val="single"/>
        </w:rPr>
        <w:t xml:space="preserve">Probe </w:t>
      </w:r>
      <w:r>
        <w:rPr>
          <w:rFonts w:ascii="Calibri" w:hAnsi="Calibri"/>
          <w:sz w:val="20"/>
          <w:u w:val="single"/>
        </w:rPr>
        <w:t>calibration</w:t>
      </w:r>
      <w:r>
        <w:rPr>
          <w:rFonts w:ascii="Calibri" w:hAnsi="Calibri"/>
          <w:sz w:val="20"/>
        </w:rPr>
        <w:t xml:space="preserve"> – </w:t>
      </w:r>
      <w:r w:rsidR="00622A4F">
        <w:rPr>
          <w:rFonts w:ascii="Calibri" w:hAnsi="Calibri"/>
          <w:sz w:val="20"/>
        </w:rPr>
        <w:t>T</w:t>
      </w:r>
      <w:r>
        <w:rPr>
          <w:rFonts w:ascii="Calibri" w:hAnsi="Calibri"/>
          <w:sz w:val="20"/>
        </w:rPr>
        <w:t>he same probe between measurements to ensure that the measurements are all consistent.</w:t>
      </w:r>
    </w:p>
    <w:p w:rsidR="00622A4F" w:rsidRDefault="00622A4F" w:rsidP="00527B9E">
      <w:pPr>
        <w:ind w:left="90"/>
        <w:rPr>
          <w:rFonts w:ascii="Calibri" w:hAnsi="Calibri"/>
          <w:sz w:val="20"/>
        </w:rPr>
      </w:pPr>
    </w:p>
    <w:p w:rsidR="00622A4F" w:rsidRDefault="00622A4F" w:rsidP="00527B9E">
      <w:pPr>
        <w:ind w:left="90"/>
        <w:rPr>
          <w:rFonts w:ascii="Calibri" w:hAnsi="Calibri"/>
          <w:sz w:val="20"/>
        </w:rPr>
      </w:pPr>
      <w:r>
        <w:rPr>
          <w:rFonts w:ascii="Calibri" w:hAnsi="Calibri"/>
          <w:sz w:val="20"/>
        </w:rPr>
        <w:t xml:space="preserve">This is just a short list. Controls are one of the most important aspects of your lab report. A good scientist is aware of things that may affect his/ her results and makes every effort to control them. </w:t>
      </w:r>
    </w:p>
    <w:p w:rsidR="00622A4F" w:rsidRDefault="00622A4F" w:rsidP="00527B9E">
      <w:pPr>
        <w:ind w:left="90"/>
        <w:rPr>
          <w:rFonts w:ascii="Calibri" w:hAnsi="Calibri"/>
          <w:sz w:val="20"/>
        </w:rPr>
      </w:pPr>
    </w:p>
    <w:p w:rsidR="000F0EE0" w:rsidRDefault="00622A4F" w:rsidP="00527B9E">
      <w:pPr>
        <w:ind w:left="90"/>
        <w:rPr>
          <w:rFonts w:ascii="Calibri" w:hAnsi="Calibri"/>
          <w:sz w:val="20"/>
        </w:rPr>
      </w:pPr>
      <w:r>
        <w:rPr>
          <w:rFonts w:ascii="Calibri" w:hAnsi="Calibri"/>
          <w:sz w:val="20"/>
        </w:rPr>
        <w:t>If you find some things are impossible to fully control, then you are in good company. Not all things are PRACTICAL. Your task is to identify all things that are practical to control and to develop a method to control them. If something is not practical due to budget constraints, etc., then you still need to at least be aware of them and discuss them in your evaluation section at the end of your lab report.</w:t>
      </w:r>
      <w:r w:rsidR="000F0EE0">
        <w:rPr>
          <w:rFonts w:ascii="Calibri" w:hAnsi="Calibri"/>
          <w:sz w:val="20"/>
        </w:rPr>
        <w:t xml:space="preserve"> </w:t>
      </w:r>
    </w:p>
    <w:p w:rsidR="007F0F19" w:rsidRDefault="007F0F19" w:rsidP="00527B9E">
      <w:pPr>
        <w:ind w:left="90"/>
        <w:rPr>
          <w:rFonts w:ascii="Calibri" w:hAnsi="Calibri"/>
          <w:sz w:val="20"/>
        </w:rPr>
      </w:pPr>
    </w:p>
    <w:p w:rsidR="00622A4F" w:rsidRPr="007F0F19" w:rsidRDefault="000F0EE0" w:rsidP="007F0F19">
      <w:pPr>
        <w:ind w:left="720" w:right="720"/>
        <w:rPr>
          <w:rFonts w:ascii="Calibri" w:hAnsi="Calibri"/>
          <w:sz w:val="16"/>
        </w:rPr>
      </w:pPr>
      <w:r w:rsidRPr="007F0F19">
        <w:rPr>
          <w:rFonts w:ascii="Calibri" w:hAnsi="Calibri"/>
          <w:sz w:val="16"/>
        </w:rPr>
        <w:t>An example is that of Dr. Clare Patterson, who first calculated the age of the earth in the 1950’s. To do this, he needed to know the ratio of uranium</w:t>
      </w:r>
      <w:r w:rsidR="008543ED">
        <w:rPr>
          <w:rFonts w:ascii="Calibri" w:hAnsi="Calibri"/>
          <w:sz w:val="16"/>
        </w:rPr>
        <w:t>-to-</w:t>
      </w:r>
      <w:r w:rsidRPr="007F0F19">
        <w:rPr>
          <w:rFonts w:ascii="Calibri" w:hAnsi="Calibri"/>
          <w:sz w:val="16"/>
        </w:rPr>
        <w:t xml:space="preserve">lead in meteorite rocks. However, he found his measurements of lead to be wildly inconsistent, due to lead contamination </w:t>
      </w:r>
      <w:r w:rsidR="008543ED">
        <w:rPr>
          <w:rFonts w:ascii="Calibri" w:hAnsi="Calibri"/>
          <w:sz w:val="16"/>
        </w:rPr>
        <w:t>in</w:t>
      </w:r>
      <w:r w:rsidRPr="007F0F19">
        <w:rPr>
          <w:rFonts w:ascii="Calibri" w:hAnsi="Calibri"/>
          <w:sz w:val="16"/>
        </w:rPr>
        <w:t xml:space="preserve"> the atmosphere by leaded gasoline used by cars of the time. </w:t>
      </w:r>
      <w:r w:rsidR="008543ED">
        <w:rPr>
          <w:rFonts w:ascii="Calibri" w:hAnsi="Calibri"/>
          <w:sz w:val="16"/>
        </w:rPr>
        <w:t xml:space="preserve">His measurements were giving him estimated dates no better than </w:t>
      </w:r>
      <w:r w:rsidR="008543ED" w:rsidRPr="007F0F19">
        <w:rPr>
          <w:rFonts w:ascii="Calibri" w:hAnsi="Calibri"/>
          <w:sz w:val="16"/>
        </w:rPr>
        <w:t>10 ± 10 billion years</w:t>
      </w:r>
      <w:r w:rsidR="008543ED">
        <w:rPr>
          <w:rFonts w:ascii="Calibri" w:hAnsi="Calibri"/>
          <w:sz w:val="16"/>
        </w:rPr>
        <w:t>.</w:t>
      </w:r>
      <w:r w:rsidR="008543ED" w:rsidRPr="007F0F19">
        <w:rPr>
          <w:rFonts w:ascii="Calibri" w:hAnsi="Calibri"/>
          <w:sz w:val="16"/>
        </w:rPr>
        <w:t xml:space="preserve"> </w:t>
      </w:r>
      <w:r w:rsidRPr="007F0F19">
        <w:rPr>
          <w:rFonts w:ascii="Calibri" w:hAnsi="Calibri"/>
          <w:sz w:val="16"/>
        </w:rPr>
        <w:t xml:space="preserve">It took him two years and millions </w:t>
      </w:r>
      <w:r w:rsidR="008543ED">
        <w:rPr>
          <w:rFonts w:ascii="Calibri" w:hAnsi="Calibri"/>
          <w:sz w:val="16"/>
        </w:rPr>
        <w:t xml:space="preserve">of dollars </w:t>
      </w:r>
      <w:r w:rsidRPr="007F0F19">
        <w:rPr>
          <w:rFonts w:ascii="Calibri" w:hAnsi="Calibri"/>
          <w:sz w:val="16"/>
        </w:rPr>
        <w:t xml:space="preserve">to develop the world’s first </w:t>
      </w:r>
      <w:r w:rsidRPr="008543ED">
        <w:rPr>
          <w:rFonts w:ascii="Calibri" w:hAnsi="Calibri"/>
          <w:i/>
          <w:sz w:val="16"/>
        </w:rPr>
        <w:t>ultra-clean room</w:t>
      </w:r>
      <w:r w:rsidRPr="007F0F19">
        <w:rPr>
          <w:rFonts w:ascii="Calibri" w:hAnsi="Calibri"/>
          <w:sz w:val="16"/>
        </w:rPr>
        <w:t xml:space="preserve">. Only then, with space-age suits and filtered air could he measure the true amount of lead in rocks. He finally was able to get consistent numbers in all the rocks he measured, </w:t>
      </w:r>
      <w:r w:rsidR="008543ED">
        <w:rPr>
          <w:rFonts w:ascii="Calibri" w:hAnsi="Calibri"/>
          <w:sz w:val="16"/>
        </w:rPr>
        <w:t>giving</w:t>
      </w:r>
      <w:r w:rsidRPr="007F0F19">
        <w:rPr>
          <w:rFonts w:ascii="Calibri" w:hAnsi="Calibri"/>
          <w:sz w:val="16"/>
        </w:rPr>
        <w:t xml:space="preserve"> earth </w:t>
      </w:r>
      <w:r w:rsidR="008543ED">
        <w:rPr>
          <w:rFonts w:ascii="Calibri" w:hAnsi="Calibri"/>
          <w:sz w:val="16"/>
        </w:rPr>
        <w:t>an age of</w:t>
      </w:r>
      <w:r w:rsidRPr="007F0F19">
        <w:rPr>
          <w:rFonts w:ascii="Calibri" w:hAnsi="Calibri"/>
          <w:sz w:val="16"/>
        </w:rPr>
        <w:t xml:space="preserve"> 4.5 </w:t>
      </w:r>
      <w:r w:rsidR="008543ED" w:rsidRPr="007F0F19">
        <w:rPr>
          <w:rFonts w:ascii="Calibri" w:hAnsi="Calibri"/>
          <w:sz w:val="16"/>
        </w:rPr>
        <w:t xml:space="preserve">billion years old </w:t>
      </w:r>
      <w:r w:rsidR="008543ED">
        <w:rPr>
          <w:rFonts w:ascii="Calibri" w:hAnsi="Calibri"/>
          <w:sz w:val="16"/>
        </w:rPr>
        <w:t>with a precision of ± 0.5 billion years</w:t>
      </w:r>
      <w:r w:rsidRPr="007F0F19">
        <w:rPr>
          <w:rFonts w:ascii="Calibri" w:hAnsi="Calibri"/>
          <w:sz w:val="16"/>
        </w:rPr>
        <w:t>.</w:t>
      </w:r>
      <w:r w:rsidR="007F0F19" w:rsidRPr="007F0F19">
        <w:rPr>
          <w:rFonts w:ascii="Calibri" w:hAnsi="Calibri"/>
          <w:sz w:val="16"/>
        </w:rPr>
        <w:t xml:space="preserve"> However, without millions of dollars and facilities for him to use, he would’ve never been able to improve his measurements</w:t>
      </w:r>
      <w:r w:rsidR="008543ED">
        <w:rPr>
          <w:rFonts w:ascii="Calibri" w:hAnsi="Calibri"/>
          <w:sz w:val="16"/>
        </w:rPr>
        <w:t>.</w:t>
      </w:r>
    </w:p>
    <w:p w:rsidR="007F0F19" w:rsidRPr="007F0F19" w:rsidRDefault="007F0F19" w:rsidP="007F0F19">
      <w:pPr>
        <w:ind w:left="720" w:right="720"/>
        <w:rPr>
          <w:rFonts w:ascii="Calibri" w:hAnsi="Calibri"/>
          <w:sz w:val="18"/>
        </w:rPr>
      </w:pPr>
    </w:p>
    <w:p w:rsidR="007F0F19" w:rsidRDefault="007F0F19" w:rsidP="007F0F19">
      <w:pPr>
        <w:ind w:left="90"/>
        <w:rPr>
          <w:rFonts w:ascii="Calibri" w:hAnsi="Calibri"/>
          <w:sz w:val="20"/>
        </w:rPr>
      </w:pPr>
      <w:r>
        <w:rPr>
          <w:rFonts w:ascii="Calibri" w:hAnsi="Calibri"/>
          <w:sz w:val="20"/>
        </w:rPr>
        <w:t xml:space="preserve">Do what you can within your abilities. </w:t>
      </w:r>
      <w:r w:rsidRPr="0030694E">
        <w:rPr>
          <w:rFonts w:ascii="Calibri" w:hAnsi="Calibri"/>
          <w:sz w:val="20"/>
          <w:u w:val="single"/>
        </w:rPr>
        <w:t xml:space="preserve">If you can’t get the best precision due to practicality, at least identify </w:t>
      </w:r>
      <w:r w:rsidR="00373B1C" w:rsidRPr="0030694E">
        <w:rPr>
          <w:rFonts w:ascii="Calibri" w:hAnsi="Calibri"/>
          <w:sz w:val="20"/>
          <w:u w:val="single"/>
        </w:rPr>
        <w:t>things inhibiting you</w:t>
      </w:r>
      <w:r w:rsidR="00373B1C">
        <w:rPr>
          <w:rFonts w:ascii="Calibri" w:hAnsi="Calibri"/>
          <w:sz w:val="20"/>
        </w:rPr>
        <w:t xml:space="preserve"> </w:t>
      </w:r>
      <w:r>
        <w:rPr>
          <w:rFonts w:ascii="Calibri" w:hAnsi="Calibri"/>
          <w:sz w:val="20"/>
        </w:rPr>
        <w:t xml:space="preserve">and declare what it would take for future scientists with more funding (maybe someone will like </w:t>
      </w:r>
      <w:r w:rsidR="0087092E">
        <w:rPr>
          <w:rFonts w:ascii="Calibri" w:hAnsi="Calibri"/>
          <w:sz w:val="20"/>
        </w:rPr>
        <w:t xml:space="preserve">your work enough and give you a large </w:t>
      </w:r>
      <w:r>
        <w:rPr>
          <w:rFonts w:ascii="Calibri" w:hAnsi="Calibri"/>
          <w:sz w:val="20"/>
        </w:rPr>
        <w:t>grant so you can continue</w:t>
      </w:r>
      <w:r w:rsidR="008F33EA">
        <w:rPr>
          <w:rFonts w:ascii="Calibri" w:hAnsi="Calibri"/>
          <w:sz w:val="20"/>
        </w:rPr>
        <w:t>; that is what Patterson did</w:t>
      </w:r>
      <w:r>
        <w:rPr>
          <w:rFonts w:ascii="Calibri" w:hAnsi="Calibri"/>
          <w:sz w:val="20"/>
        </w:rPr>
        <w:t>).</w:t>
      </w:r>
    </w:p>
    <w:p w:rsidR="005A2831" w:rsidRPr="00D11000" w:rsidRDefault="00D0087C" w:rsidP="00331457">
      <w:pPr>
        <w:rPr>
          <w:rFonts w:ascii="Calibri" w:hAnsi="Calibri"/>
        </w:rPr>
      </w:pPr>
      <w:bookmarkStart w:id="5" w:name="Materials"/>
      <w:bookmarkEnd w:id="5"/>
      <w:r>
        <w:rPr>
          <w:rFonts w:ascii="Calibri" w:hAnsi="Calibri"/>
        </w:rPr>
        <w:pict>
          <v:rect id="_x0000_i1029" style="width:0;height:1.5pt" o:hralign="center" o:hrstd="t" o:hr="t" fillcolor="#aca899" stroked="f"/>
        </w:pict>
      </w:r>
    </w:p>
    <w:p w:rsidR="005A2831" w:rsidRPr="00D11000" w:rsidRDefault="005A2831" w:rsidP="00331457">
      <w:pPr>
        <w:rPr>
          <w:rFonts w:ascii="Calibri" w:hAnsi="Calibri"/>
        </w:rPr>
      </w:pPr>
      <w:r w:rsidRPr="00D11000">
        <w:rPr>
          <w:rStyle w:val="Strong"/>
          <w:rFonts w:ascii="Calibri" w:hAnsi="Calibri"/>
          <w:u w:val="single"/>
        </w:rPr>
        <w:t>V</w:t>
      </w:r>
      <w:r w:rsidR="00B06B59">
        <w:rPr>
          <w:rStyle w:val="Strong"/>
          <w:rFonts w:ascii="Calibri" w:hAnsi="Calibri"/>
          <w:u w:val="single"/>
        </w:rPr>
        <w:t>I</w:t>
      </w:r>
      <w:r w:rsidRPr="00D11000">
        <w:rPr>
          <w:rStyle w:val="Strong"/>
          <w:rFonts w:ascii="Calibri" w:hAnsi="Calibri"/>
          <w:u w:val="single"/>
        </w:rPr>
        <w:t>. Materials</w:t>
      </w:r>
      <w:r w:rsidRPr="00D11000">
        <w:rPr>
          <w:rFonts w:ascii="Calibri" w:hAnsi="Calibri"/>
        </w:rPr>
        <w:t xml:space="preserve"> </w:t>
      </w:r>
    </w:p>
    <w:p w:rsidR="005A2831" w:rsidRPr="002D0AF1" w:rsidRDefault="00283D8D" w:rsidP="00527B9E">
      <w:pPr>
        <w:tabs>
          <w:tab w:val="left" w:pos="0"/>
        </w:tabs>
        <w:rPr>
          <w:rFonts w:ascii="Calibri" w:hAnsi="Calibri"/>
          <w:sz w:val="20"/>
        </w:rPr>
      </w:pPr>
      <w:r>
        <w:rPr>
          <w:rFonts w:ascii="Calibri" w:hAnsi="Calibri"/>
          <w:sz w:val="20"/>
        </w:rPr>
        <w:lastRenderedPageBreak/>
        <w:t xml:space="preserve">You are to include a </w:t>
      </w:r>
      <w:r w:rsidR="00384668">
        <w:rPr>
          <w:rFonts w:ascii="Calibri" w:hAnsi="Calibri"/>
          <w:sz w:val="20"/>
        </w:rPr>
        <w:t xml:space="preserve">NUMBERED, </w:t>
      </w:r>
      <w:r>
        <w:rPr>
          <w:rFonts w:ascii="Calibri" w:hAnsi="Calibri"/>
          <w:sz w:val="20"/>
        </w:rPr>
        <w:t xml:space="preserve">specific list of materials needed for your experiment. This shows the essence of a well-planned design. </w:t>
      </w:r>
      <w:r w:rsidR="005A2831" w:rsidRPr="002D0AF1">
        <w:rPr>
          <w:rFonts w:ascii="Calibri" w:hAnsi="Calibri"/>
          <w:sz w:val="20"/>
        </w:rPr>
        <w:t>If you need something extra that you didn’t put o</w:t>
      </w:r>
      <w:r>
        <w:rPr>
          <w:rFonts w:ascii="Calibri" w:hAnsi="Calibri"/>
          <w:sz w:val="20"/>
        </w:rPr>
        <w:t xml:space="preserve">n your list </w:t>
      </w:r>
      <w:r w:rsidR="00C33D1C">
        <w:rPr>
          <w:rFonts w:ascii="Calibri" w:hAnsi="Calibri"/>
          <w:sz w:val="20"/>
        </w:rPr>
        <w:t>you won’t receive full credit</w:t>
      </w:r>
      <w:r w:rsidR="00DF743A">
        <w:rPr>
          <w:rFonts w:ascii="Calibri" w:hAnsi="Calibri"/>
          <w:sz w:val="20"/>
        </w:rPr>
        <w:t>.</w:t>
      </w:r>
    </w:p>
    <w:p w:rsidR="00527B9E" w:rsidRPr="0099720E" w:rsidRDefault="00527B9E" w:rsidP="00527B9E">
      <w:pPr>
        <w:tabs>
          <w:tab w:val="left" w:pos="360"/>
        </w:tabs>
        <w:rPr>
          <w:rFonts w:ascii="Calibri" w:hAnsi="Calibri"/>
          <w:sz w:val="20"/>
        </w:rPr>
      </w:pPr>
    </w:p>
    <w:p w:rsidR="005A2831" w:rsidRPr="0099720E" w:rsidRDefault="005A2831" w:rsidP="00527B9E">
      <w:pPr>
        <w:tabs>
          <w:tab w:val="left" w:pos="360"/>
        </w:tabs>
        <w:rPr>
          <w:rFonts w:ascii="Calibri" w:hAnsi="Calibri"/>
          <w:sz w:val="20"/>
        </w:rPr>
      </w:pPr>
      <w:r w:rsidRPr="0099720E">
        <w:rPr>
          <w:rFonts w:ascii="Calibri" w:hAnsi="Calibri"/>
          <w:sz w:val="20"/>
        </w:rPr>
        <w:t xml:space="preserve">Make sure when writing up your equipment list that you include: </w:t>
      </w:r>
    </w:p>
    <w:p w:rsidR="00BF65E2" w:rsidRDefault="005A2831" w:rsidP="00F85DA3">
      <w:pPr>
        <w:tabs>
          <w:tab w:val="left" w:pos="360"/>
        </w:tabs>
        <w:ind w:left="360"/>
        <w:rPr>
          <w:rFonts w:ascii="Calibri" w:hAnsi="Calibri"/>
          <w:sz w:val="20"/>
        </w:rPr>
      </w:pPr>
      <w:r w:rsidRPr="001B1892">
        <w:rPr>
          <w:rFonts w:ascii="Calibri" w:hAnsi="Calibri"/>
          <w:sz w:val="20"/>
        </w:rPr>
        <w:t xml:space="preserve">• </w:t>
      </w:r>
      <w:r w:rsidR="00BF65E2">
        <w:rPr>
          <w:rFonts w:ascii="Calibri" w:hAnsi="Calibri"/>
          <w:sz w:val="20"/>
        </w:rPr>
        <w:t xml:space="preserve">The amount of anything requiring more than one (ex. </w:t>
      </w:r>
      <w:r w:rsidR="008E1643">
        <w:rPr>
          <w:rFonts w:ascii="Calibri" w:hAnsi="Calibri"/>
          <w:sz w:val="20"/>
        </w:rPr>
        <w:t>“</w:t>
      </w:r>
      <w:r w:rsidR="00BF65E2">
        <w:rPr>
          <w:rFonts w:ascii="Calibri" w:hAnsi="Calibri"/>
          <w:sz w:val="20"/>
        </w:rPr>
        <w:t>Scissors, x2</w:t>
      </w:r>
      <w:r w:rsidR="008E1643">
        <w:rPr>
          <w:rFonts w:ascii="Calibri" w:hAnsi="Calibri"/>
          <w:sz w:val="20"/>
        </w:rPr>
        <w:t>” or “</w:t>
      </w:r>
      <w:r w:rsidR="00BF65E2">
        <w:rPr>
          <w:rFonts w:ascii="Calibri" w:hAnsi="Calibri"/>
          <w:sz w:val="20"/>
        </w:rPr>
        <w:t>Glue sick, x5</w:t>
      </w:r>
      <w:r w:rsidR="008E1643">
        <w:rPr>
          <w:rFonts w:ascii="Calibri" w:hAnsi="Calibri"/>
          <w:sz w:val="20"/>
        </w:rPr>
        <w:t>”</w:t>
      </w:r>
      <w:r w:rsidR="00BF65E2">
        <w:rPr>
          <w:rFonts w:ascii="Calibri" w:hAnsi="Calibri"/>
          <w:sz w:val="20"/>
        </w:rPr>
        <w:t>)</w:t>
      </w:r>
    </w:p>
    <w:p w:rsidR="00F85DA3" w:rsidRDefault="00837FB1" w:rsidP="00F85DA3">
      <w:pPr>
        <w:tabs>
          <w:tab w:val="left" w:pos="360"/>
        </w:tabs>
        <w:ind w:left="360"/>
        <w:rPr>
          <w:rFonts w:ascii="Calibri" w:hAnsi="Calibri"/>
          <w:sz w:val="20"/>
        </w:rPr>
      </w:pPr>
      <w:r w:rsidRPr="001B1892">
        <w:rPr>
          <w:rFonts w:ascii="Calibri" w:hAnsi="Calibri"/>
          <w:sz w:val="20"/>
        </w:rPr>
        <w:t xml:space="preserve">• </w:t>
      </w:r>
      <w:r w:rsidR="005A2831" w:rsidRPr="001B1892">
        <w:rPr>
          <w:rFonts w:ascii="Calibri" w:hAnsi="Calibri"/>
          <w:sz w:val="20"/>
        </w:rPr>
        <w:t xml:space="preserve">The concentration </w:t>
      </w:r>
      <w:r w:rsidR="00F85DA3">
        <w:rPr>
          <w:rFonts w:ascii="Calibri" w:hAnsi="Calibri"/>
          <w:sz w:val="20"/>
        </w:rPr>
        <w:t xml:space="preserve">and/ or amount </w:t>
      </w:r>
      <w:r w:rsidR="005A2831" w:rsidRPr="001B1892">
        <w:rPr>
          <w:rFonts w:ascii="Calibri" w:hAnsi="Calibri"/>
          <w:sz w:val="20"/>
        </w:rPr>
        <w:t>of chemicals (e</w:t>
      </w:r>
      <w:r w:rsidR="00406D15">
        <w:rPr>
          <w:rFonts w:ascii="Calibri" w:hAnsi="Calibri"/>
          <w:sz w:val="20"/>
        </w:rPr>
        <w:t>x.</w:t>
      </w:r>
      <w:r w:rsidR="005A2831" w:rsidRPr="001B1892">
        <w:rPr>
          <w:rFonts w:ascii="Calibri" w:hAnsi="Calibri"/>
          <w:sz w:val="20"/>
        </w:rPr>
        <w:t xml:space="preserve"> </w:t>
      </w:r>
      <w:r w:rsidR="00F85DA3">
        <w:rPr>
          <w:rFonts w:ascii="Calibri" w:hAnsi="Calibri"/>
          <w:sz w:val="20"/>
        </w:rPr>
        <w:t>“</w:t>
      </w:r>
      <w:r w:rsidR="005A2831" w:rsidRPr="001B1892">
        <w:rPr>
          <w:rFonts w:ascii="Calibri" w:hAnsi="Calibri"/>
          <w:sz w:val="20"/>
        </w:rPr>
        <w:t>hydrochloric acid, 2.0 M</w:t>
      </w:r>
      <w:r w:rsidR="00F85DA3">
        <w:rPr>
          <w:rFonts w:ascii="Calibri" w:hAnsi="Calibri"/>
          <w:sz w:val="20"/>
        </w:rPr>
        <w:t>” or “magnesium, 0.50</w:t>
      </w:r>
      <w:r w:rsidR="00F85DA3" w:rsidRPr="001B1892">
        <w:rPr>
          <w:rFonts w:ascii="Calibri" w:hAnsi="Calibri"/>
          <w:sz w:val="20"/>
        </w:rPr>
        <w:t>g</w:t>
      </w:r>
      <w:r w:rsidR="00F85DA3">
        <w:rPr>
          <w:rFonts w:ascii="Calibri" w:hAnsi="Calibri"/>
          <w:sz w:val="20"/>
        </w:rPr>
        <w:t>”</w:t>
      </w:r>
      <w:r w:rsidR="005A2831" w:rsidRPr="001B1892">
        <w:rPr>
          <w:rFonts w:ascii="Calibri" w:hAnsi="Calibri"/>
          <w:sz w:val="20"/>
        </w:rPr>
        <w:t xml:space="preserve">). </w:t>
      </w:r>
      <w:r w:rsidR="005A2831" w:rsidRPr="001B1892">
        <w:rPr>
          <w:rFonts w:ascii="Calibri" w:hAnsi="Calibri"/>
          <w:sz w:val="20"/>
        </w:rPr>
        <w:br/>
        <w:t xml:space="preserve">• The amount of each solution </w:t>
      </w:r>
      <w:r w:rsidR="00F85DA3">
        <w:rPr>
          <w:rFonts w:ascii="Calibri" w:hAnsi="Calibri"/>
          <w:sz w:val="20"/>
        </w:rPr>
        <w:t xml:space="preserve">needed total </w:t>
      </w:r>
      <w:r w:rsidR="005A2831" w:rsidRPr="001B1892">
        <w:rPr>
          <w:rFonts w:ascii="Calibri" w:hAnsi="Calibri"/>
          <w:sz w:val="20"/>
        </w:rPr>
        <w:t>(e</w:t>
      </w:r>
      <w:r w:rsidR="00406D15">
        <w:rPr>
          <w:rFonts w:ascii="Calibri" w:hAnsi="Calibri"/>
          <w:sz w:val="20"/>
        </w:rPr>
        <w:t>x.</w:t>
      </w:r>
      <w:r w:rsidR="008E1643">
        <w:rPr>
          <w:rFonts w:ascii="Calibri" w:hAnsi="Calibri"/>
          <w:sz w:val="20"/>
        </w:rPr>
        <w:t xml:space="preserve"> “Coca-Cola®, 200</w:t>
      </w:r>
      <w:r w:rsidR="005A2831" w:rsidRPr="001B1892">
        <w:rPr>
          <w:rFonts w:ascii="Calibri" w:hAnsi="Calibri"/>
          <w:sz w:val="20"/>
        </w:rPr>
        <w:t>mL</w:t>
      </w:r>
      <w:r w:rsidR="008E1643">
        <w:rPr>
          <w:rFonts w:ascii="Calibri" w:hAnsi="Calibri"/>
          <w:sz w:val="20"/>
        </w:rPr>
        <w:t>”</w:t>
      </w:r>
      <w:r w:rsidR="005A2831" w:rsidRPr="001B1892">
        <w:rPr>
          <w:rFonts w:ascii="Calibri" w:hAnsi="Calibri"/>
          <w:sz w:val="20"/>
        </w:rPr>
        <w:t>)</w:t>
      </w:r>
    </w:p>
    <w:p w:rsidR="00F85DA3" w:rsidRDefault="00F85DA3" w:rsidP="00F85DA3">
      <w:pPr>
        <w:tabs>
          <w:tab w:val="left" w:pos="360"/>
        </w:tabs>
        <w:ind w:left="360"/>
        <w:rPr>
          <w:rFonts w:ascii="Calibri" w:hAnsi="Calibri"/>
          <w:sz w:val="20"/>
        </w:rPr>
      </w:pPr>
    </w:p>
    <w:p w:rsidR="00F85DA3" w:rsidRDefault="00346CA9" w:rsidP="00F85DA3">
      <w:pPr>
        <w:tabs>
          <w:tab w:val="left" w:pos="360"/>
        </w:tabs>
        <w:rPr>
          <w:rFonts w:ascii="Calibri" w:hAnsi="Calibri"/>
          <w:sz w:val="20"/>
        </w:rPr>
      </w:pPr>
      <w:r>
        <w:rPr>
          <w:rFonts w:ascii="Calibri" w:hAnsi="Calibri"/>
          <w:sz w:val="20"/>
        </w:rPr>
        <w:t>For all measuring equipment</w:t>
      </w:r>
      <w:r w:rsidR="006439CE">
        <w:rPr>
          <w:rFonts w:ascii="Calibri" w:hAnsi="Calibri"/>
          <w:sz w:val="20"/>
        </w:rPr>
        <w:t>/ probes</w:t>
      </w:r>
      <w:r>
        <w:rPr>
          <w:rFonts w:ascii="Calibri" w:hAnsi="Calibri"/>
          <w:sz w:val="20"/>
        </w:rPr>
        <w:t xml:space="preserve">, you must include </w:t>
      </w:r>
      <w:r w:rsidR="00675ED8">
        <w:rPr>
          <w:rFonts w:ascii="Calibri" w:hAnsi="Calibri"/>
          <w:sz w:val="20"/>
        </w:rPr>
        <w:t>the precision/ uncertainty of the device!</w:t>
      </w:r>
    </w:p>
    <w:p w:rsidR="00675ED8" w:rsidRPr="001B1892" w:rsidRDefault="00675ED8" w:rsidP="00F85DA3">
      <w:pPr>
        <w:tabs>
          <w:tab w:val="left" w:pos="360"/>
        </w:tabs>
        <w:rPr>
          <w:rFonts w:ascii="Calibri" w:hAnsi="Calibri"/>
          <w:sz w:val="20"/>
        </w:rPr>
      </w:pPr>
      <w:r>
        <w:rPr>
          <w:rFonts w:ascii="Calibri" w:hAnsi="Calibri"/>
          <w:sz w:val="20"/>
        </w:rPr>
        <w:tab/>
        <w:t>Example: Electronic balance (±0.01g); 300ml Beaker (±2ml); Analogue thermometer (±0.5°C)</w:t>
      </w:r>
    </w:p>
    <w:p w:rsidR="001B1892" w:rsidRDefault="001B1892" w:rsidP="00527B9E">
      <w:pPr>
        <w:tabs>
          <w:tab w:val="left" w:pos="360"/>
        </w:tabs>
        <w:ind w:left="360"/>
        <w:rPr>
          <w:rFonts w:ascii="Calibri" w:hAnsi="Calibri"/>
          <w:sz w:val="16"/>
        </w:rPr>
      </w:pPr>
    </w:p>
    <w:p w:rsidR="00756FAF" w:rsidRPr="00756FAF" w:rsidRDefault="00756FAF" w:rsidP="00756FAF">
      <w:pPr>
        <w:tabs>
          <w:tab w:val="left" w:pos="0"/>
        </w:tabs>
        <w:rPr>
          <w:rFonts w:ascii="Calibri" w:hAnsi="Calibri"/>
          <w:sz w:val="20"/>
        </w:rPr>
      </w:pPr>
      <w:r w:rsidRPr="00756FAF">
        <w:rPr>
          <w:rFonts w:ascii="Calibri" w:hAnsi="Calibri"/>
          <w:sz w:val="20"/>
        </w:rPr>
        <w:t>Trivial thi</w:t>
      </w:r>
      <w:r w:rsidR="00611ADE">
        <w:rPr>
          <w:rFonts w:ascii="Calibri" w:hAnsi="Calibri"/>
          <w:sz w:val="20"/>
        </w:rPr>
        <w:t xml:space="preserve">ngs such as small plastic cups </w:t>
      </w:r>
      <w:r w:rsidRPr="00756FAF">
        <w:rPr>
          <w:rFonts w:ascii="Calibri" w:hAnsi="Calibri"/>
          <w:sz w:val="20"/>
        </w:rPr>
        <w:t>can just be called such if their capacity isn’t as important. It won’t be neces</w:t>
      </w:r>
      <w:r w:rsidR="00611ADE">
        <w:rPr>
          <w:rFonts w:ascii="Calibri" w:hAnsi="Calibri"/>
          <w:sz w:val="20"/>
        </w:rPr>
        <w:t>sary to measure their capacity as long as it isn’t vital to the precision of the lab.</w:t>
      </w:r>
    </w:p>
    <w:p w:rsidR="0066420F" w:rsidRDefault="0066420F" w:rsidP="00331457">
      <w:pPr>
        <w:rPr>
          <w:rFonts w:ascii="Calibri" w:hAnsi="Calibri"/>
        </w:rPr>
      </w:pPr>
    </w:p>
    <w:p w:rsidR="0066420F" w:rsidRDefault="00D0087C" w:rsidP="00331457">
      <w:pPr>
        <w:rPr>
          <w:rFonts w:ascii="Calibri" w:hAnsi="Calibri"/>
        </w:rPr>
      </w:pPr>
      <w:r>
        <w:rPr>
          <w:rFonts w:ascii="Calibri" w:hAnsi="Calibri"/>
        </w:rPr>
        <w:pict>
          <v:rect id="_x0000_i1030" style="width:0;height:1.5pt" o:hralign="center" o:hrstd="t" o:hr="t" fillcolor="#aca899" stroked="f"/>
        </w:pict>
      </w:r>
    </w:p>
    <w:p w:rsidR="005A2831" w:rsidRPr="00D11000" w:rsidRDefault="005A2831" w:rsidP="00331457">
      <w:pPr>
        <w:rPr>
          <w:rFonts w:ascii="Calibri" w:hAnsi="Calibri"/>
        </w:rPr>
      </w:pPr>
    </w:p>
    <w:p w:rsidR="00C95BDA" w:rsidRDefault="005A2831" w:rsidP="00C95BDA">
      <w:pPr>
        <w:tabs>
          <w:tab w:val="left" w:pos="540"/>
        </w:tabs>
        <w:rPr>
          <w:rFonts w:ascii="Calibri" w:hAnsi="Calibri"/>
          <w:sz w:val="20"/>
        </w:rPr>
      </w:pPr>
      <w:r w:rsidRPr="00D11000">
        <w:rPr>
          <w:rStyle w:val="Strong"/>
          <w:rFonts w:ascii="Calibri" w:hAnsi="Calibri"/>
          <w:u w:val="single"/>
        </w:rPr>
        <w:t>VI</w:t>
      </w:r>
      <w:r w:rsidR="00B06B59">
        <w:rPr>
          <w:rStyle w:val="Strong"/>
          <w:rFonts w:ascii="Calibri" w:hAnsi="Calibri"/>
          <w:u w:val="single"/>
        </w:rPr>
        <w:t>I</w:t>
      </w:r>
      <w:r w:rsidRPr="00D11000">
        <w:rPr>
          <w:rStyle w:val="Strong"/>
          <w:rFonts w:ascii="Calibri" w:hAnsi="Calibri"/>
          <w:u w:val="single"/>
        </w:rPr>
        <w:t xml:space="preserve">. </w:t>
      </w:r>
      <w:bookmarkStart w:id="6" w:name="Method"/>
      <w:bookmarkEnd w:id="6"/>
      <w:r w:rsidR="00AD08BE">
        <w:rPr>
          <w:rStyle w:val="Strong"/>
          <w:rFonts w:ascii="Calibri" w:hAnsi="Calibri"/>
          <w:u w:val="single"/>
        </w:rPr>
        <w:t>Procedure</w:t>
      </w:r>
      <w:r w:rsidRPr="00D11000">
        <w:rPr>
          <w:rFonts w:ascii="Calibri" w:hAnsi="Calibri"/>
        </w:rPr>
        <w:br/>
      </w:r>
      <w:r w:rsidR="00AD08BE">
        <w:rPr>
          <w:rFonts w:ascii="Calibri" w:hAnsi="Calibri"/>
          <w:sz w:val="20"/>
        </w:rPr>
        <w:t>Think about how to make a peanut butter and jelly sandwich. It is simple, but if you</w:t>
      </w:r>
      <w:r w:rsidR="009F5D7A">
        <w:rPr>
          <w:rFonts w:ascii="Calibri" w:hAnsi="Calibri"/>
          <w:sz w:val="20"/>
        </w:rPr>
        <w:t xml:space="preserve"> want to standardize and want others to make it almost exactly the same</w:t>
      </w:r>
      <w:r w:rsidR="00AD08BE">
        <w:rPr>
          <w:rFonts w:ascii="Calibri" w:hAnsi="Calibri"/>
          <w:sz w:val="20"/>
        </w:rPr>
        <w:t xml:space="preserve">, </w:t>
      </w:r>
      <w:r w:rsidR="00071BFA">
        <w:rPr>
          <w:rFonts w:ascii="Calibri" w:hAnsi="Calibri"/>
          <w:sz w:val="20"/>
        </w:rPr>
        <w:t>it could be</w:t>
      </w:r>
      <w:r w:rsidR="00AD08BE">
        <w:rPr>
          <w:rFonts w:ascii="Calibri" w:hAnsi="Calibri"/>
          <w:sz w:val="20"/>
        </w:rPr>
        <w:t xml:space="preserve"> 1,000 steps long. The more steps, the more replicable it will be</w:t>
      </w:r>
      <w:r w:rsidR="009F5D7A">
        <w:rPr>
          <w:rFonts w:ascii="Calibri" w:hAnsi="Calibri"/>
          <w:sz w:val="20"/>
        </w:rPr>
        <w:t xml:space="preserve"> and the more </w:t>
      </w:r>
      <w:r w:rsidR="009F5D7A">
        <w:rPr>
          <w:rFonts w:ascii="Calibri" w:hAnsi="Calibri"/>
          <w:i/>
          <w:sz w:val="20"/>
        </w:rPr>
        <w:t>precise</w:t>
      </w:r>
      <w:r w:rsidR="00AD08BE">
        <w:rPr>
          <w:rFonts w:ascii="Calibri" w:hAnsi="Calibri"/>
          <w:sz w:val="20"/>
        </w:rPr>
        <w:t>.</w:t>
      </w:r>
      <w:r w:rsidR="00071BFA">
        <w:rPr>
          <w:rFonts w:ascii="Calibri" w:hAnsi="Calibri"/>
          <w:sz w:val="20"/>
        </w:rPr>
        <w:t xml:space="preserve"> However, keep in mind many things are redundant and some steps can be combined. </w:t>
      </w:r>
      <w:r w:rsidR="00C95BDA">
        <w:rPr>
          <w:rFonts w:ascii="Calibri" w:hAnsi="Calibri"/>
          <w:sz w:val="20"/>
        </w:rPr>
        <w:t>Do not include redundant</w:t>
      </w:r>
      <w:r w:rsidR="00C95BDA" w:rsidRPr="00AD08BE">
        <w:rPr>
          <w:rFonts w:ascii="Calibri" w:hAnsi="Calibri"/>
          <w:sz w:val="20"/>
        </w:rPr>
        <w:t xml:space="preserve"> steps </w:t>
      </w:r>
      <w:r w:rsidR="00C95BDA">
        <w:rPr>
          <w:rFonts w:ascii="Calibri" w:hAnsi="Calibri"/>
          <w:sz w:val="20"/>
        </w:rPr>
        <w:t xml:space="preserve">in your methods such as </w:t>
      </w:r>
      <w:r w:rsidR="00C95BDA" w:rsidRPr="00AD08BE">
        <w:rPr>
          <w:rFonts w:ascii="Calibri" w:hAnsi="Calibri"/>
          <w:sz w:val="20"/>
        </w:rPr>
        <w:t>“</w:t>
      </w:r>
      <w:r w:rsidR="00C95BDA" w:rsidRPr="00C95BDA">
        <w:rPr>
          <w:rFonts w:ascii="Calibri" w:hAnsi="Calibri"/>
          <w:i/>
          <w:sz w:val="20"/>
        </w:rPr>
        <w:t>collect and put on safety equipment</w:t>
      </w:r>
      <w:r w:rsidR="00C95BDA">
        <w:rPr>
          <w:rFonts w:ascii="Calibri" w:hAnsi="Calibri"/>
          <w:sz w:val="20"/>
        </w:rPr>
        <w:t xml:space="preserve">,” or </w:t>
      </w:r>
      <w:r w:rsidR="00C95BDA" w:rsidRPr="00AD08BE">
        <w:rPr>
          <w:rFonts w:ascii="Calibri" w:hAnsi="Calibri"/>
          <w:sz w:val="20"/>
        </w:rPr>
        <w:t>“</w:t>
      </w:r>
      <w:r w:rsidR="00C95BDA" w:rsidRPr="00C95BDA">
        <w:rPr>
          <w:rFonts w:ascii="Calibri" w:hAnsi="Calibri"/>
          <w:i/>
          <w:sz w:val="20"/>
        </w:rPr>
        <w:t>clean up bench and return apparatus to the trolley</w:t>
      </w:r>
      <w:r w:rsidR="00C95BDA">
        <w:rPr>
          <w:rFonts w:ascii="Calibri" w:hAnsi="Calibri"/>
          <w:i/>
          <w:sz w:val="20"/>
        </w:rPr>
        <w:t>.</w:t>
      </w:r>
      <w:r w:rsidR="00C95BDA">
        <w:rPr>
          <w:rFonts w:ascii="Calibri" w:hAnsi="Calibri"/>
          <w:sz w:val="20"/>
        </w:rPr>
        <w:t xml:space="preserve">” </w:t>
      </w:r>
      <w:r w:rsidR="00071BFA">
        <w:rPr>
          <w:rFonts w:ascii="Calibri" w:hAnsi="Calibri"/>
          <w:sz w:val="20"/>
        </w:rPr>
        <w:t>You want the shortest procedure possible, yet having enough detail to control enough aspects for replicability</w:t>
      </w:r>
      <w:r w:rsidR="00615BE4">
        <w:rPr>
          <w:rFonts w:ascii="Calibri" w:hAnsi="Calibri"/>
          <w:sz w:val="20"/>
        </w:rPr>
        <w:t xml:space="preserve"> and precision</w:t>
      </w:r>
      <w:r w:rsidR="00071BFA">
        <w:rPr>
          <w:rFonts w:ascii="Calibri" w:hAnsi="Calibri"/>
          <w:sz w:val="20"/>
        </w:rPr>
        <w:t>.</w:t>
      </w:r>
    </w:p>
    <w:p w:rsidR="00C95BDA" w:rsidRDefault="00C95BDA" w:rsidP="00C95BDA">
      <w:pPr>
        <w:tabs>
          <w:tab w:val="left" w:pos="540"/>
        </w:tabs>
        <w:rPr>
          <w:rFonts w:ascii="Calibri" w:hAnsi="Calibri"/>
          <w:sz w:val="20"/>
        </w:rPr>
      </w:pPr>
    </w:p>
    <w:p w:rsidR="00AD08BE" w:rsidRDefault="00924142" w:rsidP="00C95BDA">
      <w:pPr>
        <w:tabs>
          <w:tab w:val="left" w:pos="540"/>
        </w:tabs>
        <w:rPr>
          <w:rFonts w:ascii="Calibri" w:hAnsi="Calibri"/>
          <w:sz w:val="20"/>
        </w:rPr>
      </w:pPr>
      <w:r>
        <w:rPr>
          <w:rFonts w:ascii="Calibri" w:hAnsi="Calibri"/>
          <w:sz w:val="20"/>
        </w:rPr>
        <w:t>Example:</w:t>
      </w:r>
    </w:p>
    <w:p w:rsidR="00AD08BE" w:rsidRPr="00924142" w:rsidRDefault="00924142" w:rsidP="00A67C1C">
      <w:pPr>
        <w:numPr>
          <w:ilvl w:val="3"/>
          <w:numId w:val="20"/>
        </w:numPr>
        <w:tabs>
          <w:tab w:val="left" w:pos="540"/>
        </w:tabs>
        <w:ind w:left="1080"/>
        <w:rPr>
          <w:rFonts w:ascii="Calibri" w:hAnsi="Calibri"/>
          <w:sz w:val="20"/>
        </w:rPr>
      </w:pPr>
      <w:r>
        <w:rPr>
          <w:rFonts w:ascii="Calibri" w:hAnsi="Calibri"/>
          <w:sz w:val="20"/>
        </w:rPr>
        <w:t>“</w:t>
      </w:r>
      <w:r w:rsidR="005C7197">
        <w:rPr>
          <w:rFonts w:ascii="Calibri" w:hAnsi="Calibri"/>
          <w:sz w:val="20"/>
        </w:rPr>
        <w:t>In a 300ml beaker, a</w:t>
      </w:r>
      <w:r w:rsidR="00AD08BE" w:rsidRPr="00924142">
        <w:rPr>
          <w:rFonts w:ascii="Calibri" w:hAnsi="Calibri"/>
          <w:sz w:val="20"/>
        </w:rPr>
        <w:t xml:space="preserve">dd 0.5g </w:t>
      </w:r>
      <w:r w:rsidR="009F3B13">
        <w:rPr>
          <w:rFonts w:ascii="Calibri" w:hAnsi="Calibri"/>
          <w:sz w:val="20"/>
        </w:rPr>
        <w:t>Mg</w:t>
      </w:r>
      <w:r w:rsidR="00AD08BE" w:rsidRPr="00924142">
        <w:rPr>
          <w:rFonts w:ascii="Calibri" w:hAnsi="Calibri"/>
          <w:sz w:val="20"/>
        </w:rPr>
        <w:t xml:space="preserve"> to 200</w:t>
      </w:r>
      <w:r>
        <w:rPr>
          <w:rFonts w:ascii="Calibri" w:hAnsi="Calibri"/>
          <w:sz w:val="20"/>
        </w:rPr>
        <w:t>ml</w:t>
      </w:r>
      <w:r w:rsidR="00AD08BE" w:rsidRPr="00924142">
        <w:rPr>
          <w:rFonts w:ascii="Calibri" w:hAnsi="Calibri"/>
          <w:sz w:val="20"/>
        </w:rPr>
        <w:t xml:space="preserve"> of 2M </w:t>
      </w:r>
      <w:r w:rsidR="00B74C2C">
        <w:rPr>
          <w:rFonts w:ascii="Calibri" w:hAnsi="Calibri"/>
          <w:sz w:val="20"/>
        </w:rPr>
        <w:t>HCl</w:t>
      </w:r>
      <w:r>
        <w:rPr>
          <w:rFonts w:ascii="Calibri" w:hAnsi="Calibri"/>
          <w:sz w:val="20"/>
        </w:rPr>
        <w:t>.</w:t>
      </w:r>
    </w:p>
    <w:p w:rsidR="00AD08BE" w:rsidRDefault="00AD08BE" w:rsidP="002D0AF1">
      <w:pPr>
        <w:tabs>
          <w:tab w:val="left" w:pos="540"/>
        </w:tabs>
        <w:ind w:left="90"/>
        <w:rPr>
          <w:rFonts w:ascii="Calibri" w:hAnsi="Calibri"/>
          <w:sz w:val="20"/>
        </w:rPr>
      </w:pPr>
    </w:p>
    <w:p w:rsidR="00AD08BE" w:rsidRDefault="001F4E3B" w:rsidP="00AD08BE">
      <w:pPr>
        <w:rPr>
          <w:rFonts w:ascii="Calibri" w:hAnsi="Calibri"/>
          <w:sz w:val="20"/>
        </w:rPr>
      </w:pPr>
      <w:r>
        <w:rPr>
          <w:rFonts w:ascii="Calibri" w:hAnsi="Calibri"/>
          <w:sz w:val="20"/>
        </w:rPr>
        <w:t xml:space="preserve">You do NOT need to record uncertainties of measurements (±) required in the procedure, just the value of the measurement (ex. 20ml). However, you will need to keep in mind the decimal points of your values, as those </w:t>
      </w:r>
      <w:r w:rsidR="0085542A">
        <w:rPr>
          <w:rFonts w:ascii="Calibri" w:hAnsi="Calibri"/>
          <w:sz w:val="20"/>
        </w:rPr>
        <w:t>indicate</w:t>
      </w:r>
      <w:r>
        <w:rPr>
          <w:rFonts w:ascii="Calibri" w:hAnsi="Calibri"/>
          <w:sz w:val="20"/>
        </w:rPr>
        <w:t xml:space="preserve"> precision of the measurement (ex. 20.00ml). If you ever require measurements to be done in your procedures, make sure proper decimal points are used.</w:t>
      </w:r>
    </w:p>
    <w:p w:rsidR="002700E2" w:rsidRDefault="002700E2" w:rsidP="00A63423">
      <w:pPr>
        <w:rPr>
          <w:rFonts w:ascii="Calibri" w:hAnsi="Calibri"/>
          <w:sz w:val="20"/>
        </w:rPr>
      </w:pPr>
    </w:p>
    <w:p w:rsidR="005A2831" w:rsidRPr="00AD08BE" w:rsidRDefault="00406A59" w:rsidP="00A63423">
      <w:pPr>
        <w:rPr>
          <w:rFonts w:ascii="Calibri" w:hAnsi="Calibri"/>
          <w:sz w:val="20"/>
        </w:rPr>
      </w:pPr>
      <w:r>
        <w:rPr>
          <w:rFonts w:ascii="Calibri" w:hAnsi="Calibri"/>
          <w:sz w:val="20"/>
        </w:rPr>
        <w:t>W</w:t>
      </w:r>
      <w:r w:rsidR="001B1892" w:rsidRPr="001B1892">
        <w:rPr>
          <w:rFonts w:ascii="Calibri" w:hAnsi="Calibri"/>
          <w:sz w:val="20"/>
          <w:szCs w:val="20"/>
        </w:rPr>
        <w:t xml:space="preserve">hen designing a method ensure that you change the </w:t>
      </w:r>
      <w:r w:rsidR="001B1892">
        <w:rPr>
          <w:rFonts w:ascii="Calibri" w:hAnsi="Calibri"/>
          <w:sz w:val="20"/>
          <w:szCs w:val="20"/>
        </w:rPr>
        <w:t>IV</w:t>
      </w:r>
      <w:r w:rsidR="001B1892" w:rsidRPr="001B1892">
        <w:rPr>
          <w:rFonts w:ascii="Calibri" w:hAnsi="Calibri"/>
          <w:sz w:val="20"/>
          <w:szCs w:val="20"/>
        </w:rPr>
        <w:t xml:space="preserve"> enough times to collect enough </w:t>
      </w:r>
      <w:r w:rsidR="001B1892">
        <w:rPr>
          <w:rFonts w:ascii="Calibri" w:hAnsi="Calibri"/>
          <w:sz w:val="20"/>
          <w:szCs w:val="20"/>
        </w:rPr>
        <w:t>data</w:t>
      </w:r>
      <w:r w:rsidR="001B1892" w:rsidRPr="001B1892">
        <w:rPr>
          <w:rFonts w:ascii="Calibri" w:hAnsi="Calibri"/>
          <w:sz w:val="20"/>
          <w:szCs w:val="20"/>
        </w:rPr>
        <w:t xml:space="preserve"> for a reasonable line of best fit. A minimum of </w:t>
      </w:r>
      <w:r w:rsidR="001B1892" w:rsidRPr="001B1892">
        <w:rPr>
          <w:rStyle w:val="Strong"/>
          <w:rFonts w:ascii="Calibri" w:hAnsi="Calibri"/>
          <w:b w:val="0"/>
          <w:sz w:val="20"/>
          <w:szCs w:val="20"/>
          <w:u w:val="single"/>
        </w:rPr>
        <w:t>five data points</w:t>
      </w:r>
      <w:r w:rsidR="001B1892">
        <w:rPr>
          <w:rFonts w:ascii="Calibri" w:hAnsi="Calibri"/>
          <w:sz w:val="20"/>
          <w:szCs w:val="20"/>
        </w:rPr>
        <w:t xml:space="preserve"> should be used as a guideline </w:t>
      </w:r>
      <w:r w:rsidR="001B1892" w:rsidRPr="001B1892">
        <w:rPr>
          <w:rFonts w:ascii="Calibri" w:hAnsi="Calibri"/>
          <w:sz w:val="20"/>
          <w:szCs w:val="20"/>
        </w:rPr>
        <w:t xml:space="preserve">for any graph and </w:t>
      </w:r>
      <w:r w:rsidR="001B1892">
        <w:rPr>
          <w:rFonts w:ascii="Calibri" w:hAnsi="Calibri"/>
          <w:sz w:val="20"/>
          <w:szCs w:val="20"/>
        </w:rPr>
        <w:t xml:space="preserve">even </w:t>
      </w:r>
      <w:r w:rsidR="001B1892" w:rsidRPr="001B1892">
        <w:rPr>
          <w:rFonts w:ascii="Calibri" w:hAnsi="Calibri"/>
          <w:sz w:val="20"/>
          <w:szCs w:val="20"/>
        </w:rPr>
        <w:t xml:space="preserve">more should be collected if time and materials allow. The method should include sufficient repeats of trials to ensure that </w:t>
      </w:r>
      <w:r w:rsidR="001B1892" w:rsidRPr="001B1892">
        <w:rPr>
          <w:rFonts w:ascii="Calibri" w:hAnsi="Calibri"/>
          <w:sz w:val="20"/>
          <w:szCs w:val="20"/>
          <w:u w:val="single"/>
        </w:rPr>
        <w:t>random errors</w:t>
      </w:r>
      <w:r w:rsidR="001B1892" w:rsidRPr="001B1892">
        <w:rPr>
          <w:rFonts w:ascii="Calibri" w:hAnsi="Calibri"/>
          <w:sz w:val="20"/>
          <w:szCs w:val="20"/>
        </w:rPr>
        <w:t xml:space="preserve"> are at least minimized.</w:t>
      </w:r>
      <w:r w:rsidR="002700E2">
        <w:rPr>
          <w:rFonts w:ascii="Calibri" w:hAnsi="Calibri"/>
          <w:sz w:val="20"/>
          <w:szCs w:val="20"/>
        </w:rPr>
        <w:t xml:space="preserve"> I cannot tell you what to do, but I suggest no less than </w:t>
      </w:r>
      <w:r w:rsidR="00BD229D">
        <w:rPr>
          <w:rFonts w:ascii="Calibri" w:hAnsi="Calibri"/>
          <w:sz w:val="20"/>
          <w:szCs w:val="20"/>
        </w:rPr>
        <w:t>5</w:t>
      </w:r>
      <w:r w:rsidR="002B0027">
        <w:rPr>
          <w:rFonts w:ascii="Calibri" w:hAnsi="Calibri"/>
          <w:sz w:val="20"/>
          <w:szCs w:val="20"/>
        </w:rPr>
        <w:t xml:space="preserve"> trials </w:t>
      </w:r>
      <w:r w:rsidR="002700E2">
        <w:rPr>
          <w:rFonts w:ascii="Calibri" w:hAnsi="Calibri"/>
          <w:sz w:val="20"/>
          <w:szCs w:val="20"/>
        </w:rPr>
        <w:t xml:space="preserve">for an experiment, and no less than 10 sample sizes </w:t>
      </w:r>
      <w:r w:rsidR="0075356D">
        <w:rPr>
          <w:rFonts w:ascii="Calibri" w:hAnsi="Calibri"/>
          <w:sz w:val="20"/>
          <w:szCs w:val="20"/>
        </w:rPr>
        <w:t>for each subject in</w:t>
      </w:r>
      <w:r w:rsidR="002700E2">
        <w:rPr>
          <w:rFonts w:ascii="Calibri" w:hAnsi="Calibri"/>
          <w:sz w:val="20"/>
          <w:szCs w:val="20"/>
        </w:rPr>
        <w:t xml:space="preserve"> a basic investigation lab.</w:t>
      </w:r>
    </w:p>
    <w:p w:rsidR="0085542A" w:rsidRDefault="0085542A" w:rsidP="00527B9E">
      <w:pPr>
        <w:rPr>
          <w:rFonts w:ascii="Calibri" w:hAnsi="Calibri"/>
          <w:sz w:val="20"/>
        </w:rPr>
      </w:pPr>
    </w:p>
    <w:p w:rsidR="005A2831" w:rsidRPr="00AD08BE" w:rsidRDefault="0085542A" w:rsidP="00527B9E">
      <w:pPr>
        <w:rPr>
          <w:rFonts w:ascii="Calibri" w:hAnsi="Calibri"/>
          <w:sz w:val="20"/>
        </w:rPr>
      </w:pPr>
      <w:r>
        <w:rPr>
          <w:rFonts w:ascii="Calibri" w:hAnsi="Calibri"/>
          <w:sz w:val="20"/>
        </w:rPr>
        <w:t>Is it wise to consider including</w:t>
      </w:r>
      <w:r w:rsidR="00A63423">
        <w:rPr>
          <w:rFonts w:ascii="Calibri" w:hAnsi="Calibri"/>
          <w:sz w:val="20"/>
        </w:rPr>
        <w:t xml:space="preserve"> a diagram of your experimental set-up. It isn’t necessary, but will aid in your quest to develop a method </w:t>
      </w:r>
      <w:r>
        <w:rPr>
          <w:rFonts w:ascii="Calibri" w:hAnsi="Calibri"/>
          <w:sz w:val="20"/>
        </w:rPr>
        <w:t xml:space="preserve">and in your aspect of communication. </w:t>
      </w:r>
      <w:r w:rsidR="00A63423">
        <w:rPr>
          <w:rFonts w:ascii="Calibri" w:hAnsi="Calibri"/>
          <w:sz w:val="20"/>
        </w:rPr>
        <w:t>However, including a sloppy diagram will inhibit your work and cause reduction in points.</w:t>
      </w:r>
    </w:p>
    <w:p w:rsidR="00A63423" w:rsidRDefault="00A63423" w:rsidP="00527B9E">
      <w:pPr>
        <w:rPr>
          <w:rFonts w:ascii="Calibri" w:hAnsi="Calibri"/>
          <w:sz w:val="20"/>
        </w:rPr>
      </w:pPr>
    </w:p>
    <w:p w:rsidR="005A2831" w:rsidRPr="00AD08BE" w:rsidRDefault="005A2831" w:rsidP="00D11000">
      <w:pPr>
        <w:numPr>
          <w:ilvl w:val="0"/>
          <w:numId w:val="6"/>
        </w:numPr>
        <w:tabs>
          <w:tab w:val="clear" w:pos="720"/>
          <w:tab w:val="num" w:pos="0"/>
        </w:tabs>
        <w:ind w:left="0" w:firstLine="0"/>
        <w:rPr>
          <w:rFonts w:ascii="Calibri" w:hAnsi="Calibri"/>
          <w:sz w:val="20"/>
        </w:rPr>
      </w:pPr>
      <w:r w:rsidRPr="00AD08BE">
        <w:rPr>
          <w:rFonts w:ascii="Calibri" w:hAnsi="Calibri"/>
          <w:sz w:val="20"/>
        </w:rPr>
        <w:t xml:space="preserve">Truly, I wish I had a dollar for every report where I’ve seen: </w:t>
      </w:r>
    </w:p>
    <w:p w:rsidR="001B1892" w:rsidRDefault="005A2831" w:rsidP="00527B9E">
      <w:pPr>
        <w:ind w:left="360"/>
        <w:rPr>
          <w:rFonts w:ascii="Calibri" w:hAnsi="Calibri"/>
          <w:sz w:val="20"/>
        </w:rPr>
      </w:pPr>
      <w:r w:rsidRPr="00AD08BE">
        <w:rPr>
          <w:rFonts w:ascii="Calibri" w:hAnsi="Calibri"/>
          <w:sz w:val="20"/>
        </w:rPr>
        <w:br/>
        <w:t>“1. Set up the equipment as shown below:”</w:t>
      </w:r>
      <w:r w:rsidR="001B1892">
        <w:rPr>
          <w:rFonts w:ascii="Calibri" w:hAnsi="Calibri"/>
          <w:sz w:val="20"/>
        </w:rPr>
        <w:t xml:space="preserve"> </w:t>
      </w:r>
    </w:p>
    <w:p w:rsidR="005A2831" w:rsidRPr="00AD08BE" w:rsidRDefault="001B1892" w:rsidP="001B1892">
      <w:pPr>
        <w:ind w:left="1080" w:firstLine="360"/>
        <w:rPr>
          <w:rFonts w:ascii="Calibri" w:hAnsi="Calibri"/>
          <w:sz w:val="20"/>
        </w:rPr>
      </w:pPr>
      <w:r>
        <w:rPr>
          <w:rFonts w:ascii="Calibri" w:hAnsi="Calibri"/>
          <w:sz w:val="20"/>
        </w:rPr>
        <w:t>…</w:t>
      </w:r>
      <w:r w:rsidR="005A2831" w:rsidRPr="00AD08BE">
        <w:rPr>
          <w:rFonts w:ascii="Calibri" w:hAnsi="Calibri"/>
          <w:sz w:val="20"/>
        </w:rPr>
        <w:t>only to see below a big blank space</w:t>
      </w:r>
      <w:r w:rsidR="00A63423">
        <w:rPr>
          <w:rFonts w:ascii="Calibri" w:hAnsi="Calibri"/>
          <w:sz w:val="20"/>
        </w:rPr>
        <w:t>, or a sloppy dia</w:t>
      </w:r>
      <w:r w:rsidR="0085542A">
        <w:rPr>
          <w:rFonts w:ascii="Calibri" w:hAnsi="Calibri"/>
          <w:sz w:val="20"/>
        </w:rPr>
        <w:t>gram. Compare these two set-ups:</w:t>
      </w:r>
    </w:p>
    <w:p w:rsidR="005A2831" w:rsidRPr="00AD08BE" w:rsidRDefault="005A2831" w:rsidP="00331457">
      <w:pPr>
        <w:jc w:val="center"/>
        <w:rPr>
          <w:rFonts w:ascii="Calibri" w:hAnsi="Calibri"/>
          <w:sz w:val="20"/>
        </w:rPr>
      </w:pPr>
      <w:r w:rsidRPr="00AD08BE">
        <w:rPr>
          <w:rFonts w:ascii="Calibri" w:hAnsi="Calibri"/>
          <w:sz w:val="20"/>
        </w:rPr>
        <w:fldChar w:fldCharType="begin"/>
      </w:r>
      <w:r w:rsidRPr="00AD08BE">
        <w:rPr>
          <w:rFonts w:ascii="Calibri" w:hAnsi="Calibri"/>
          <w:sz w:val="20"/>
        </w:rPr>
        <w:instrText xml:space="preserve"> INCLUDEPICTURE "https://mrcovingtonsciencepage.wikispaces.com/space/showimage/Diagrams.jpg" \* MERGEFORMATINET </w:instrText>
      </w:r>
      <w:r w:rsidRPr="00AD08BE">
        <w:rPr>
          <w:rFonts w:ascii="Calibri" w:hAnsi="Calibri"/>
          <w:sz w:val="20"/>
        </w:rPr>
        <w:fldChar w:fldCharType="separate"/>
      </w:r>
      <w:r w:rsidR="00DF0FF2">
        <w:rPr>
          <w:rFonts w:ascii="Calibri" w:hAnsi="Calibri"/>
          <w:sz w:val="20"/>
        </w:rPr>
        <w:fldChar w:fldCharType="begin"/>
      </w:r>
      <w:r w:rsidR="00DF0FF2">
        <w:rPr>
          <w:rFonts w:ascii="Calibri" w:hAnsi="Calibri"/>
          <w:sz w:val="20"/>
        </w:rPr>
        <w:instrText xml:space="preserve"> INCLUDEPICTURE  "https://mrcovingtonsciencepage.wikispaces.com/space/showimage/Diagrams.jpg" \* MERGEFORMATINET </w:instrText>
      </w:r>
      <w:r w:rsidR="00DF0FF2">
        <w:rPr>
          <w:rFonts w:ascii="Calibri" w:hAnsi="Calibri"/>
          <w:sz w:val="20"/>
        </w:rPr>
        <w:fldChar w:fldCharType="separate"/>
      </w:r>
      <w:r w:rsidR="007E6B59">
        <w:rPr>
          <w:rFonts w:ascii="Calibri" w:hAnsi="Calibri"/>
          <w:sz w:val="20"/>
        </w:rPr>
        <w:fldChar w:fldCharType="begin"/>
      </w:r>
      <w:r w:rsidR="007E6B59">
        <w:rPr>
          <w:rFonts w:ascii="Calibri" w:hAnsi="Calibri"/>
          <w:sz w:val="20"/>
        </w:rPr>
        <w:instrText xml:space="preserve"> INCLUDEPICTURE  "https://mrcovingtonsciencepage.wikispaces.com/space/showimage/Diagrams.jpg" \* MERGEFORMATINET </w:instrText>
      </w:r>
      <w:r w:rsidR="007E6B59">
        <w:rPr>
          <w:rFonts w:ascii="Calibri" w:hAnsi="Calibri"/>
          <w:sz w:val="20"/>
        </w:rPr>
        <w:fldChar w:fldCharType="separate"/>
      </w:r>
      <w:r w:rsidR="00EA5165">
        <w:rPr>
          <w:rFonts w:ascii="Calibri" w:hAnsi="Calibri"/>
          <w:sz w:val="20"/>
        </w:rPr>
        <w:fldChar w:fldCharType="begin"/>
      </w:r>
      <w:r w:rsidR="00EA5165">
        <w:rPr>
          <w:rFonts w:ascii="Calibri" w:hAnsi="Calibri"/>
          <w:sz w:val="20"/>
        </w:rPr>
        <w:instrText xml:space="preserve"> INCLUDEPICTURE  "https://mrcovingtonsciencepage.wikispaces.com/space/showimage/Diagrams.jpg" \* MERGEFORMATINET </w:instrText>
      </w:r>
      <w:r w:rsidR="00EA5165">
        <w:rPr>
          <w:rFonts w:ascii="Calibri" w:hAnsi="Calibri"/>
          <w:sz w:val="20"/>
        </w:rPr>
        <w:fldChar w:fldCharType="separate"/>
      </w:r>
      <w:r w:rsidR="00092C96">
        <w:rPr>
          <w:rFonts w:ascii="Calibri" w:hAnsi="Calibri"/>
          <w:sz w:val="20"/>
        </w:rPr>
        <w:fldChar w:fldCharType="begin"/>
      </w:r>
      <w:r w:rsidR="00092C96">
        <w:rPr>
          <w:rFonts w:ascii="Calibri" w:hAnsi="Calibri"/>
          <w:sz w:val="20"/>
        </w:rPr>
        <w:instrText xml:space="preserve"> INCLUDEPICTURE  "https://mrcovingtonsciencepage.wikispaces.com/space/showimage/Diagrams.jpg" \* MERGEFORMATINET </w:instrText>
      </w:r>
      <w:r w:rsidR="00092C96">
        <w:rPr>
          <w:rFonts w:ascii="Calibri" w:hAnsi="Calibri"/>
          <w:sz w:val="20"/>
        </w:rPr>
        <w:fldChar w:fldCharType="separate"/>
      </w:r>
      <w:r w:rsidR="002E3DB0">
        <w:rPr>
          <w:rFonts w:ascii="Calibri" w:hAnsi="Calibri"/>
          <w:sz w:val="20"/>
        </w:rPr>
        <w:fldChar w:fldCharType="begin"/>
      </w:r>
      <w:r w:rsidR="002E3DB0">
        <w:rPr>
          <w:rFonts w:ascii="Calibri" w:hAnsi="Calibri"/>
          <w:sz w:val="20"/>
        </w:rPr>
        <w:instrText xml:space="preserve"> INCLUDEPICTURE  "https://mrcovingtonsciencepage.wikispaces.com/space/showimage/Diagrams.jpg" \* MERGEFORMATINET </w:instrText>
      </w:r>
      <w:r w:rsidR="002E3DB0">
        <w:rPr>
          <w:rFonts w:ascii="Calibri" w:hAnsi="Calibri"/>
          <w:sz w:val="20"/>
        </w:rPr>
        <w:fldChar w:fldCharType="separate"/>
      </w:r>
      <w:r w:rsidR="00043914">
        <w:rPr>
          <w:rFonts w:ascii="Calibri" w:hAnsi="Calibri"/>
          <w:sz w:val="20"/>
        </w:rPr>
        <w:fldChar w:fldCharType="begin"/>
      </w:r>
      <w:r w:rsidR="00043914">
        <w:rPr>
          <w:rFonts w:ascii="Calibri" w:hAnsi="Calibri"/>
          <w:sz w:val="20"/>
        </w:rPr>
        <w:instrText xml:space="preserve"> INCLUDEPICTURE  "https://mrcovingtonsciencepage.wikispaces.com/space/showimage/Diagrams.jpg" \* MERGEFORMATINET </w:instrText>
      </w:r>
      <w:r w:rsidR="00043914">
        <w:rPr>
          <w:rFonts w:ascii="Calibri" w:hAnsi="Calibri"/>
          <w:sz w:val="20"/>
        </w:rPr>
        <w:fldChar w:fldCharType="separate"/>
      </w:r>
      <w:r w:rsidR="00400487">
        <w:rPr>
          <w:rFonts w:ascii="Calibri" w:hAnsi="Calibri"/>
          <w:sz w:val="20"/>
        </w:rPr>
        <w:fldChar w:fldCharType="begin"/>
      </w:r>
      <w:r w:rsidR="00400487">
        <w:rPr>
          <w:rFonts w:ascii="Calibri" w:hAnsi="Calibri"/>
          <w:sz w:val="20"/>
        </w:rPr>
        <w:instrText xml:space="preserve"> INCLUDEPICTURE  "https://mrcovingtonsciencepage.wikispaces.com/space/showimage/Diagrams.jpg" \* MERGEFORMATINET </w:instrText>
      </w:r>
      <w:r w:rsidR="00400487">
        <w:rPr>
          <w:rFonts w:ascii="Calibri" w:hAnsi="Calibri"/>
          <w:sz w:val="20"/>
        </w:rPr>
        <w:fldChar w:fldCharType="separate"/>
      </w:r>
      <w:r w:rsidR="00DC6F36">
        <w:rPr>
          <w:rFonts w:ascii="Calibri" w:hAnsi="Calibri"/>
          <w:sz w:val="20"/>
        </w:rPr>
        <w:fldChar w:fldCharType="begin"/>
      </w:r>
      <w:r w:rsidR="00DC6F36">
        <w:rPr>
          <w:rFonts w:ascii="Calibri" w:hAnsi="Calibri"/>
          <w:sz w:val="20"/>
        </w:rPr>
        <w:instrText xml:space="preserve"> INCLUDEPICTURE  "https://mrcovingtonsciencepage.wikispaces.com/space/showimage/Diagrams.jpg" \* MERGEFORMATINET </w:instrText>
      </w:r>
      <w:r w:rsidR="00DC6F36">
        <w:rPr>
          <w:rFonts w:ascii="Calibri" w:hAnsi="Calibri"/>
          <w:sz w:val="20"/>
        </w:rPr>
        <w:fldChar w:fldCharType="separate"/>
      </w:r>
      <w:r w:rsidR="00624198">
        <w:rPr>
          <w:rFonts w:ascii="Calibri" w:hAnsi="Calibri"/>
          <w:sz w:val="20"/>
        </w:rPr>
        <w:fldChar w:fldCharType="begin"/>
      </w:r>
      <w:r w:rsidR="00624198">
        <w:rPr>
          <w:rFonts w:ascii="Calibri" w:hAnsi="Calibri"/>
          <w:sz w:val="20"/>
        </w:rPr>
        <w:instrText xml:space="preserve"> INCLUDEPICTURE  "https://mrcovingtonsciencepage.wikispaces.com/space/showimage/Diagrams.jpg" \* MERGEFORMATINET </w:instrText>
      </w:r>
      <w:r w:rsidR="00624198">
        <w:rPr>
          <w:rFonts w:ascii="Calibri" w:hAnsi="Calibri"/>
          <w:sz w:val="20"/>
        </w:rPr>
        <w:fldChar w:fldCharType="separate"/>
      </w:r>
      <w:r w:rsidR="00D0087C">
        <w:rPr>
          <w:rFonts w:ascii="Calibri" w:hAnsi="Calibri"/>
          <w:sz w:val="20"/>
        </w:rPr>
        <w:fldChar w:fldCharType="begin"/>
      </w:r>
      <w:r w:rsidR="00D0087C">
        <w:rPr>
          <w:rFonts w:ascii="Calibri" w:hAnsi="Calibri"/>
          <w:sz w:val="20"/>
        </w:rPr>
        <w:instrText xml:space="preserve"> </w:instrText>
      </w:r>
      <w:r w:rsidR="00D0087C">
        <w:rPr>
          <w:rFonts w:ascii="Calibri" w:hAnsi="Calibri"/>
          <w:sz w:val="20"/>
        </w:rPr>
        <w:instrText>INCLUDEPICTURE  "https://mrcovingtonsciencepage.wikispaces.com/space/showimage/Diagrams.jpg" \* MERGEFORMATINET</w:instrText>
      </w:r>
      <w:r w:rsidR="00D0087C">
        <w:rPr>
          <w:rFonts w:ascii="Calibri" w:hAnsi="Calibri"/>
          <w:sz w:val="20"/>
        </w:rPr>
        <w:instrText xml:space="preserve"> </w:instrText>
      </w:r>
      <w:r w:rsidR="00D0087C">
        <w:rPr>
          <w:rFonts w:ascii="Calibri" w:hAnsi="Calibri"/>
          <w:sz w:val="20"/>
        </w:rPr>
        <w:fldChar w:fldCharType="separate"/>
      </w:r>
      <w:r w:rsidR="00D0087C">
        <w:rPr>
          <w:rFonts w:ascii="Calibri" w:hAnsi="Calibri"/>
          <w:sz w:val="20"/>
        </w:rPr>
        <w:pict>
          <v:shape id="_x0000_i1031" type="#_x0000_t75" alt="Diagrams.jpg" style="width:252pt;height:135pt">
            <v:imagedata r:id="rId10" r:href="rId11"/>
          </v:shape>
        </w:pict>
      </w:r>
      <w:r w:rsidR="00D0087C">
        <w:rPr>
          <w:rFonts w:ascii="Calibri" w:hAnsi="Calibri"/>
          <w:sz w:val="20"/>
        </w:rPr>
        <w:fldChar w:fldCharType="end"/>
      </w:r>
      <w:r w:rsidR="00624198">
        <w:rPr>
          <w:rFonts w:ascii="Calibri" w:hAnsi="Calibri"/>
          <w:sz w:val="20"/>
        </w:rPr>
        <w:fldChar w:fldCharType="end"/>
      </w:r>
      <w:r w:rsidR="00DC6F36">
        <w:rPr>
          <w:rFonts w:ascii="Calibri" w:hAnsi="Calibri"/>
          <w:sz w:val="20"/>
        </w:rPr>
        <w:fldChar w:fldCharType="end"/>
      </w:r>
      <w:r w:rsidR="00400487">
        <w:rPr>
          <w:rFonts w:ascii="Calibri" w:hAnsi="Calibri"/>
          <w:sz w:val="20"/>
        </w:rPr>
        <w:fldChar w:fldCharType="end"/>
      </w:r>
      <w:r w:rsidR="00043914">
        <w:rPr>
          <w:rFonts w:ascii="Calibri" w:hAnsi="Calibri"/>
          <w:sz w:val="20"/>
        </w:rPr>
        <w:fldChar w:fldCharType="end"/>
      </w:r>
      <w:r w:rsidR="002E3DB0">
        <w:rPr>
          <w:rFonts w:ascii="Calibri" w:hAnsi="Calibri"/>
          <w:sz w:val="20"/>
        </w:rPr>
        <w:fldChar w:fldCharType="end"/>
      </w:r>
      <w:r w:rsidR="00092C96">
        <w:rPr>
          <w:rFonts w:ascii="Calibri" w:hAnsi="Calibri"/>
          <w:sz w:val="20"/>
        </w:rPr>
        <w:fldChar w:fldCharType="end"/>
      </w:r>
      <w:r w:rsidR="00EA5165">
        <w:rPr>
          <w:rFonts w:ascii="Calibri" w:hAnsi="Calibri"/>
          <w:sz w:val="20"/>
        </w:rPr>
        <w:fldChar w:fldCharType="end"/>
      </w:r>
      <w:r w:rsidR="007E6B59">
        <w:rPr>
          <w:rFonts w:ascii="Calibri" w:hAnsi="Calibri"/>
          <w:sz w:val="20"/>
        </w:rPr>
        <w:fldChar w:fldCharType="end"/>
      </w:r>
      <w:r w:rsidR="00DF0FF2">
        <w:rPr>
          <w:rFonts w:ascii="Calibri" w:hAnsi="Calibri"/>
          <w:sz w:val="20"/>
        </w:rPr>
        <w:fldChar w:fldCharType="end"/>
      </w:r>
      <w:r w:rsidRPr="00AD08BE">
        <w:rPr>
          <w:rFonts w:ascii="Calibri" w:hAnsi="Calibri"/>
          <w:sz w:val="20"/>
        </w:rPr>
        <w:fldChar w:fldCharType="end"/>
      </w:r>
    </w:p>
    <w:p w:rsidR="00E535B4" w:rsidRPr="00D11000" w:rsidRDefault="00D636E2" w:rsidP="00331457">
      <w:pPr>
        <w:rPr>
          <w:rFonts w:ascii="Calibri" w:hAnsi="Calibri"/>
          <w:sz w:val="32"/>
          <w:szCs w:val="32"/>
        </w:rPr>
      </w:pPr>
      <w:bookmarkStart w:id="7" w:name="raw"/>
      <w:bookmarkEnd w:id="7"/>
      <w:r w:rsidRPr="00D11000">
        <w:rPr>
          <w:rStyle w:val="Strong"/>
          <w:rFonts w:ascii="Calibri" w:hAnsi="Calibri"/>
          <w:sz w:val="32"/>
          <w:szCs w:val="32"/>
          <w:u w:val="single"/>
        </w:rPr>
        <w:lastRenderedPageBreak/>
        <w:t xml:space="preserve">PART II: </w:t>
      </w:r>
      <w:r w:rsidR="00E535B4" w:rsidRPr="00D11000">
        <w:rPr>
          <w:rStyle w:val="Strong"/>
          <w:rFonts w:ascii="Calibri" w:hAnsi="Calibri"/>
          <w:sz w:val="32"/>
          <w:szCs w:val="32"/>
          <w:u w:val="single"/>
        </w:rPr>
        <w:t>DATA COLLECTION &amp; PROCESSING</w:t>
      </w:r>
    </w:p>
    <w:p w:rsidR="005A2831" w:rsidRPr="00D11000" w:rsidRDefault="005A2831" w:rsidP="00E535B4">
      <w:pPr>
        <w:rPr>
          <w:rFonts w:ascii="Calibri" w:hAnsi="Calibri"/>
        </w:rPr>
      </w:pPr>
      <w:r w:rsidRPr="00D11000">
        <w:rPr>
          <w:rFonts w:ascii="Calibri" w:hAnsi="Calibri"/>
        </w:rPr>
        <w:br/>
      </w:r>
      <w:r w:rsidRPr="00D11000">
        <w:rPr>
          <w:rStyle w:val="Strong"/>
          <w:rFonts w:ascii="Calibri" w:hAnsi="Calibri"/>
          <w:u w:val="single"/>
        </w:rPr>
        <w:t xml:space="preserve">I. </w:t>
      </w:r>
      <w:r w:rsidR="00AC71B0">
        <w:rPr>
          <w:rStyle w:val="Strong"/>
          <w:rFonts w:ascii="Calibri" w:hAnsi="Calibri"/>
          <w:u w:val="single"/>
        </w:rPr>
        <w:t>Data Table(s) &amp; Calculations</w:t>
      </w:r>
    </w:p>
    <w:p w:rsidR="00201A1C" w:rsidRDefault="00A86AEB" w:rsidP="00201A1C">
      <w:pPr>
        <w:rPr>
          <w:rFonts w:ascii="Calibri" w:hAnsi="Calibri"/>
          <w:sz w:val="20"/>
        </w:rPr>
      </w:pPr>
      <w:r w:rsidRPr="0090690E">
        <w:rPr>
          <w:rFonts w:ascii="Calibri" w:hAnsi="Calibri"/>
          <w:sz w:val="20"/>
        </w:rPr>
        <w:t xml:space="preserve">Make sure you record all of your </w:t>
      </w:r>
      <w:r w:rsidR="00DB34E6" w:rsidRPr="0090690E">
        <w:rPr>
          <w:rFonts w:ascii="Calibri" w:hAnsi="Calibri"/>
          <w:sz w:val="20"/>
        </w:rPr>
        <w:t>raw</w:t>
      </w:r>
      <w:r w:rsidRPr="0090690E">
        <w:rPr>
          <w:rFonts w:ascii="Calibri" w:hAnsi="Calibri"/>
          <w:sz w:val="20"/>
        </w:rPr>
        <w:t xml:space="preserve"> data</w:t>
      </w:r>
      <w:r w:rsidR="00AC71B0">
        <w:rPr>
          <w:rFonts w:ascii="Calibri" w:hAnsi="Calibri"/>
          <w:sz w:val="20"/>
        </w:rPr>
        <w:t xml:space="preserve"> collected from subjects</w:t>
      </w:r>
      <w:r w:rsidRPr="0090690E">
        <w:rPr>
          <w:rFonts w:ascii="Calibri" w:hAnsi="Calibri"/>
          <w:sz w:val="20"/>
        </w:rPr>
        <w:t xml:space="preserve">. </w:t>
      </w:r>
      <w:r w:rsidR="00DB34E6" w:rsidRPr="0090690E">
        <w:rPr>
          <w:rFonts w:ascii="Calibri" w:hAnsi="Calibri"/>
          <w:sz w:val="20"/>
        </w:rPr>
        <w:t>R</w:t>
      </w:r>
      <w:r w:rsidR="005A2831" w:rsidRPr="0090690E">
        <w:rPr>
          <w:rFonts w:ascii="Calibri" w:hAnsi="Calibri"/>
          <w:sz w:val="20"/>
        </w:rPr>
        <w:t>aw data and processed</w:t>
      </w:r>
      <w:r w:rsidRPr="0090690E">
        <w:rPr>
          <w:rFonts w:ascii="Calibri" w:hAnsi="Calibri"/>
          <w:sz w:val="20"/>
        </w:rPr>
        <w:t xml:space="preserve"> data </w:t>
      </w:r>
      <w:r w:rsidR="00DB34E6" w:rsidRPr="0090690E">
        <w:rPr>
          <w:rFonts w:ascii="Calibri" w:hAnsi="Calibri"/>
          <w:sz w:val="20"/>
        </w:rPr>
        <w:t>can</w:t>
      </w:r>
      <w:r w:rsidRPr="0090690E">
        <w:rPr>
          <w:rFonts w:ascii="Calibri" w:hAnsi="Calibri"/>
          <w:sz w:val="20"/>
        </w:rPr>
        <w:t xml:space="preserve"> be in the same table, but </w:t>
      </w:r>
      <w:r w:rsidR="00DB34E6" w:rsidRPr="0090690E">
        <w:rPr>
          <w:rFonts w:ascii="Calibri" w:hAnsi="Calibri"/>
          <w:sz w:val="20"/>
        </w:rPr>
        <w:t>make sure y</w:t>
      </w:r>
      <w:r w:rsidR="00472196" w:rsidRPr="0090690E">
        <w:rPr>
          <w:rFonts w:ascii="Calibri" w:hAnsi="Calibri"/>
          <w:sz w:val="20"/>
        </w:rPr>
        <w:t>ou have the</w:t>
      </w:r>
      <w:r w:rsidR="001743EB" w:rsidRPr="0090690E">
        <w:rPr>
          <w:rFonts w:ascii="Calibri" w:hAnsi="Calibri"/>
          <w:sz w:val="20"/>
        </w:rPr>
        <w:t>m title</w:t>
      </w:r>
      <w:r w:rsidR="00237C3B" w:rsidRPr="0090690E">
        <w:rPr>
          <w:rFonts w:ascii="Calibri" w:hAnsi="Calibri"/>
          <w:sz w:val="20"/>
        </w:rPr>
        <w:t>d</w:t>
      </w:r>
      <w:r w:rsidR="001743EB" w:rsidRPr="0090690E">
        <w:rPr>
          <w:rFonts w:ascii="Calibri" w:hAnsi="Calibri"/>
          <w:sz w:val="20"/>
        </w:rPr>
        <w:t xml:space="preserve"> appropriately.</w:t>
      </w:r>
      <w:r w:rsidR="00954A1F" w:rsidRPr="0090690E">
        <w:rPr>
          <w:rFonts w:ascii="Calibri" w:hAnsi="Calibri"/>
          <w:sz w:val="20"/>
        </w:rPr>
        <w:t xml:space="preserve"> Qualitative data should also be included in this region. </w:t>
      </w:r>
      <w:r w:rsidR="00645773" w:rsidRPr="0090690E">
        <w:rPr>
          <w:rFonts w:ascii="Calibri" w:hAnsi="Calibri"/>
          <w:sz w:val="20"/>
        </w:rPr>
        <w:t>Make sure to include</w:t>
      </w:r>
      <w:r w:rsidR="00CD0438">
        <w:rPr>
          <w:rFonts w:ascii="Calibri" w:hAnsi="Calibri"/>
          <w:sz w:val="20"/>
        </w:rPr>
        <w:t xml:space="preserve"> proper units of measurement, uncertainties of measurements and proper use of decimal points/ significant figures.</w:t>
      </w:r>
    </w:p>
    <w:p w:rsidR="00201A1C" w:rsidRDefault="00201A1C" w:rsidP="00201A1C">
      <w:pPr>
        <w:rPr>
          <w:rFonts w:ascii="Calibri" w:hAnsi="Calibri"/>
          <w:sz w:val="20"/>
        </w:rPr>
      </w:pPr>
    </w:p>
    <w:p w:rsidR="00201A1C" w:rsidRDefault="00201A1C" w:rsidP="00201A1C">
      <w:pPr>
        <w:jc w:val="center"/>
        <w:rPr>
          <w:rFonts w:ascii="Calibri" w:hAnsi="Calibri"/>
          <w:sz w:val="20"/>
        </w:rPr>
      </w:pPr>
      <w:r>
        <w:rPr>
          <w:rFonts w:ascii="Calibri" w:hAnsi="Calibri"/>
          <w:sz w:val="20"/>
        </w:rPr>
        <w:t xml:space="preserve">Video manuals on table making, statistics and graph making are found on my class’ YouTube Channel, </w:t>
      </w:r>
      <w:r w:rsidRPr="00201A1C">
        <w:rPr>
          <w:rFonts w:ascii="Calibri" w:hAnsi="Calibri"/>
          <w:sz w:val="20"/>
          <w:u w:val="single"/>
        </w:rPr>
        <w:t>McGEEmc²</w:t>
      </w:r>
    </w:p>
    <w:p w:rsidR="00201A1C" w:rsidRPr="00C650D5" w:rsidRDefault="00201A1C" w:rsidP="00201A1C">
      <w:pPr>
        <w:jc w:val="center"/>
        <w:rPr>
          <w:rFonts w:ascii="Calibri" w:hAnsi="Calibri"/>
          <w:b/>
          <w:sz w:val="20"/>
        </w:rPr>
      </w:pPr>
      <w:r w:rsidRPr="00C650D5">
        <w:rPr>
          <w:rFonts w:ascii="Calibri" w:hAnsi="Calibri"/>
          <w:b/>
          <w:sz w:val="20"/>
        </w:rPr>
        <w:t>https://www.youtube.com/channel/UC0Myr5ilGtyaemlZfpX1SuA</w:t>
      </w:r>
    </w:p>
    <w:p w:rsidR="00201A1C" w:rsidRPr="0090690E" w:rsidRDefault="00201A1C" w:rsidP="0030283A">
      <w:pPr>
        <w:ind w:left="450"/>
        <w:rPr>
          <w:rFonts w:ascii="Calibri" w:hAnsi="Calibri"/>
          <w:sz w:val="20"/>
        </w:rPr>
      </w:pPr>
    </w:p>
    <w:p w:rsidR="00852041" w:rsidRDefault="009759EA" w:rsidP="00AC71B0">
      <w:pPr>
        <w:jc w:val="both"/>
        <w:rPr>
          <w:rFonts w:ascii="Calibri" w:hAnsi="Calibri"/>
          <w:u w:val="single"/>
        </w:rPr>
      </w:pPr>
      <w:r>
        <w:rPr>
          <w:rFonts w:ascii="Calibri" w:hAnsi="Calibri"/>
          <w:u w:val="single"/>
        </w:rPr>
        <w:t>Use of Uncertainties:</w:t>
      </w:r>
    </w:p>
    <w:p w:rsidR="005A2831" w:rsidRPr="0090690E" w:rsidRDefault="00F85DA0" w:rsidP="00A86AEB">
      <w:pPr>
        <w:rPr>
          <w:rFonts w:ascii="Calibri" w:hAnsi="Calibri"/>
          <w:sz w:val="20"/>
        </w:rPr>
      </w:pPr>
      <w:bookmarkStart w:id="8" w:name="uncert"/>
      <w:bookmarkEnd w:id="8"/>
      <w:r>
        <w:rPr>
          <w:rFonts w:ascii="Calibri" w:hAnsi="Calibri"/>
          <w:sz w:val="20"/>
        </w:rPr>
        <w:t xml:space="preserve">The uncertainty for a measuring device </w:t>
      </w:r>
      <w:r w:rsidR="002F0737">
        <w:rPr>
          <w:rFonts w:ascii="Calibri" w:hAnsi="Calibri"/>
          <w:sz w:val="20"/>
        </w:rPr>
        <w:t xml:space="preserve">(ex. ±0.5g) </w:t>
      </w:r>
      <w:r>
        <w:rPr>
          <w:rFonts w:ascii="Calibri" w:hAnsi="Calibri"/>
          <w:sz w:val="20"/>
        </w:rPr>
        <w:t>determines the</w:t>
      </w:r>
      <w:r w:rsidR="00EB4F63" w:rsidRPr="0090690E">
        <w:rPr>
          <w:rFonts w:ascii="Calibri" w:hAnsi="Calibri"/>
          <w:sz w:val="20"/>
        </w:rPr>
        <w:t xml:space="preserve"> precision in its measuring capability. </w:t>
      </w:r>
      <w:r w:rsidR="00042409">
        <w:rPr>
          <w:rFonts w:ascii="Calibri" w:hAnsi="Calibri"/>
          <w:sz w:val="20"/>
        </w:rPr>
        <w:t xml:space="preserve">You could always look at the apparatus’ instructions or on the device, as often they have it printed somewhere. If not, you can still determine the uncertainty. </w:t>
      </w:r>
      <w:r w:rsidR="00EB4F63" w:rsidRPr="0090690E">
        <w:rPr>
          <w:rFonts w:ascii="Calibri" w:hAnsi="Calibri"/>
          <w:sz w:val="20"/>
        </w:rPr>
        <w:t>The</w:t>
      </w:r>
      <w:r w:rsidR="00042409">
        <w:rPr>
          <w:rFonts w:ascii="Calibri" w:hAnsi="Calibri"/>
          <w:sz w:val="20"/>
        </w:rPr>
        <w:t>re are specific rules to follow:</w:t>
      </w:r>
    </w:p>
    <w:p w:rsidR="00A86AEB" w:rsidRDefault="00852041" w:rsidP="00331457">
      <w:pPr>
        <w:ind w:left="720" w:hanging="720"/>
        <w:rPr>
          <w:rFonts w:ascii="Calibri" w:hAnsi="Calibri"/>
        </w:rPr>
      </w:pPr>
      <w:r>
        <w:rPr>
          <w:rFonts w:ascii="Calibri" w:hAnsi="Calibri"/>
        </w:rPr>
        <w:tab/>
      </w:r>
    </w:p>
    <w:p w:rsidR="00042409" w:rsidRPr="00B70C95" w:rsidRDefault="00156657" w:rsidP="00331457">
      <w:pPr>
        <w:ind w:left="720" w:hanging="720"/>
        <w:rPr>
          <w:rFonts w:ascii="Calibri" w:hAnsi="Calibri"/>
          <w:b/>
        </w:rPr>
      </w:pPr>
      <w:r>
        <w:rPr>
          <w:rFonts w:ascii="Calibri" w:hAnsi="Calibri"/>
        </w:rPr>
        <w:tab/>
      </w:r>
      <w:r w:rsidRPr="00B70C95">
        <w:rPr>
          <w:rFonts w:ascii="Calibri" w:hAnsi="Calibri"/>
          <w:b/>
        </w:rPr>
        <w:t>Analogue Instruments:</w:t>
      </w:r>
    </w:p>
    <w:p w:rsidR="00813D80" w:rsidRDefault="00813D80" w:rsidP="00813D80">
      <w:pPr>
        <w:numPr>
          <w:ilvl w:val="0"/>
          <w:numId w:val="33"/>
        </w:numPr>
        <w:rPr>
          <w:rFonts w:ascii="Calibri" w:hAnsi="Calibri"/>
          <w:sz w:val="20"/>
          <w:szCs w:val="20"/>
        </w:rPr>
      </w:pPr>
      <w:r>
        <w:rPr>
          <w:rFonts w:ascii="Calibri" w:hAnsi="Calibri"/>
          <w:sz w:val="20"/>
          <w:szCs w:val="20"/>
        </w:rPr>
        <w:t>Find the increments of measurement used for lowest resolution (ex. each tiny line on a ruler is 1mm).</w:t>
      </w:r>
    </w:p>
    <w:p w:rsidR="00813D80" w:rsidRDefault="00B739BF" w:rsidP="00813D80">
      <w:pPr>
        <w:numPr>
          <w:ilvl w:val="0"/>
          <w:numId w:val="33"/>
        </w:numPr>
        <w:rPr>
          <w:rFonts w:ascii="Calibri" w:hAnsi="Calibri"/>
          <w:sz w:val="20"/>
          <w:szCs w:val="20"/>
        </w:rPr>
      </w:pPr>
      <w:r>
        <w:rPr>
          <w:rFonts w:ascii="Calibri" w:hAnsi="Calibri"/>
          <w:sz w:val="20"/>
          <w:szCs w:val="20"/>
        </w:rPr>
        <w:t>Generally, on an analogue device, your uncertainty is HALF your lowest resolution (ex. 0.5mm).</w:t>
      </w:r>
    </w:p>
    <w:p w:rsidR="00EE564C" w:rsidRDefault="00EE564C" w:rsidP="00EE564C">
      <w:pPr>
        <w:ind w:left="1080"/>
        <w:rPr>
          <w:rFonts w:ascii="Calibri" w:hAnsi="Calibri"/>
          <w:sz w:val="20"/>
          <w:szCs w:val="20"/>
        </w:rPr>
      </w:pPr>
    </w:p>
    <w:p w:rsidR="00EE564C" w:rsidRDefault="00D0087C" w:rsidP="00EE564C">
      <w:pPr>
        <w:ind w:left="1080"/>
        <w:rPr>
          <w:rFonts w:ascii="Calibri" w:hAnsi="Calibri"/>
          <w:sz w:val="20"/>
          <w:szCs w:val="20"/>
        </w:rPr>
      </w:pPr>
      <w:r>
        <w:rPr>
          <w:noProof/>
        </w:rPr>
        <w:pict>
          <v:shapetype id="_x0000_t202" coordsize="21600,21600" o:spt="202" path="m,l,21600r21600,l21600,xe">
            <v:stroke joinstyle="miter"/>
            <v:path gradientshapeok="t" o:connecttype="rect"/>
          </v:shapetype>
          <v:shape id="_x0000_s1517" type="#_x0000_t202" style="position:absolute;left:0;text-align:left;margin-left:280.5pt;margin-top:1.65pt;width:210.25pt;height:36.5pt;z-index:5;mso-position-horizontal-relative:text;mso-position-vertical-relative:text" filled="f" stroked="f">
            <v:textbox style="mso-fit-shape-to-text:t">
              <w:txbxContent>
                <w:p w:rsidR="00DC6F36" w:rsidRPr="00EE564C" w:rsidRDefault="00DC6F36" w:rsidP="00EE564C">
                  <w:pPr>
                    <w:jc w:val="center"/>
                    <w:rPr>
                      <w:rFonts w:ascii="Calibri" w:hAnsi="Calibri"/>
                      <w:sz w:val="16"/>
                      <w:szCs w:val="20"/>
                    </w:rPr>
                  </w:pPr>
                  <w:r w:rsidRPr="00EE564C">
                    <w:rPr>
                      <w:rFonts w:ascii="Calibri" w:hAnsi="Calibri"/>
                      <w:sz w:val="16"/>
                      <w:szCs w:val="20"/>
                    </w:rPr>
                    <w:t>The lowest resolution</w:t>
                  </w:r>
                  <w:r>
                    <w:rPr>
                      <w:rFonts w:ascii="Calibri" w:hAnsi="Calibri"/>
                      <w:sz w:val="16"/>
                      <w:szCs w:val="20"/>
                    </w:rPr>
                    <w:t xml:space="preserve"> of this ruler is in increments of 0.1c</w:t>
                  </w:r>
                  <w:r w:rsidRPr="00EE564C">
                    <w:rPr>
                      <w:rFonts w:ascii="Calibri" w:hAnsi="Calibri"/>
                      <w:sz w:val="16"/>
                      <w:szCs w:val="20"/>
                    </w:rPr>
                    <w:t xml:space="preserve">m. Therefore, our uncertainty, being half of that is </w:t>
                  </w:r>
                  <w:r w:rsidRPr="00EE564C">
                    <w:rPr>
                      <w:rFonts w:ascii="Calibri" w:hAnsi="Calibri"/>
                      <w:b/>
                      <w:sz w:val="16"/>
                      <w:szCs w:val="20"/>
                    </w:rPr>
                    <w:t>±0.</w:t>
                  </w:r>
                  <w:r>
                    <w:rPr>
                      <w:rFonts w:ascii="Calibri" w:hAnsi="Calibri"/>
                      <w:b/>
                      <w:sz w:val="16"/>
                      <w:szCs w:val="20"/>
                    </w:rPr>
                    <w:t>0</w:t>
                  </w:r>
                  <w:r w:rsidRPr="00EE564C">
                    <w:rPr>
                      <w:rFonts w:ascii="Calibri" w:hAnsi="Calibri"/>
                      <w:b/>
                      <w:sz w:val="16"/>
                      <w:szCs w:val="20"/>
                    </w:rPr>
                    <w:t>5mm</w:t>
                  </w:r>
                  <w:r>
                    <w:rPr>
                      <w:rFonts w:ascii="Calibri" w:hAnsi="Calibri"/>
                      <w:sz w:val="16"/>
                      <w:szCs w:val="20"/>
                    </w:rPr>
                    <w:t>.</w:t>
                  </w:r>
                </w:p>
              </w:txbxContent>
            </v:textbox>
            <w10:wrap type="square"/>
          </v:shape>
        </w:pict>
      </w:r>
      <w:r>
        <w:rPr>
          <w:rFonts w:ascii="Calibri" w:hAnsi="Calibri"/>
          <w:sz w:val="20"/>
          <w:szCs w:val="20"/>
        </w:rPr>
        <w:pict>
          <v:shape id="_x0000_i1032" type="#_x0000_t75" style="width:227.25pt;height:30.75pt">
            <v:imagedata r:id="rId12" o:title=""/>
          </v:shape>
        </w:pict>
      </w:r>
      <w:r w:rsidR="00EE564C">
        <w:rPr>
          <w:rFonts w:ascii="Calibri" w:hAnsi="Calibri"/>
          <w:sz w:val="20"/>
          <w:szCs w:val="20"/>
        </w:rPr>
        <w:t xml:space="preserve"> </w:t>
      </w:r>
    </w:p>
    <w:p w:rsidR="00B739BF" w:rsidRDefault="00EE564C" w:rsidP="00813D80">
      <w:pPr>
        <w:numPr>
          <w:ilvl w:val="0"/>
          <w:numId w:val="33"/>
        </w:numPr>
        <w:rPr>
          <w:rFonts w:ascii="Calibri" w:hAnsi="Calibri"/>
          <w:sz w:val="20"/>
          <w:szCs w:val="20"/>
        </w:rPr>
      </w:pPr>
      <w:r>
        <w:rPr>
          <w:rFonts w:ascii="Calibri" w:hAnsi="Calibri"/>
          <w:sz w:val="20"/>
          <w:szCs w:val="20"/>
        </w:rPr>
        <w:t>An exception (</w:t>
      </w:r>
      <w:r w:rsidR="00B739BF">
        <w:rPr>
          <w:rFonts w:ascii="Calibri" w:hAnsi="Calibri"/>
          <w:sz w:val="20"/>
          <w:szCs w:val="20"/>
        </w:rPr>
        <w:t>used often</w:t>
      </w:r>
      <w:r>
        <w:rPr>
          <w:rFonts w:ascii="Calibri" w:hAnsi="Calibri"/>
          <w:sz w:val="20"/>
          <w:szCs w:val="20"/>
        </w:rPr>
        <w:t>)</w:t>
      </w:r>
      <w:r w:rsidR="00B739BF">
        <w:rPr>
          <w:rFonts w:ascii="Calibri" w:hAnsi="Calibri"/>
          <w:sz w:val="20"/>
          <w:szCs w:val="20"/>
        </w:rPr>
        <w:t xml:space="preserve">: If the resolution lines are far enough apart that you can </w:t>
      </w:r>
      <w:r w:rsidR="0025316C">
        <w:rPr>
          <w:rFonts w:ascii="Calibri" w:hAnsi="Calibri"/>
          <w:sz w:val="20"/>
          <w:szCs w:val="20"/>
        </w:rPr>
        <w:t>ACCURATELY</w:t>
      </w:r>
      <w:r w:rsidR="00B739BF">
        <w:rPr>
          <w:rFonts w:ascii="Calibri" w:hAnsi="Calibri"/>
          <w:sz w:val="20"/>
          <w:szCs w:val="20"/>
        </w:rPr>
        <w:t xml:space="preserve"> estimate between the lines, then you </w:t>
      </w:r>
      <w:r w:rsidR="0025316C">
        <w:rPr>
          <w:rFonts w:ascii="Calibri" w:hAnsi="Calibri"/>
          <w:sz w:val="20"/>
          <w:szCs w:val="20"/>
        </w:rPr>
        <w:t>can</w:t>
      </w:r>
      <w:r w:rsidR="00B739BF">
        <w:rPr>
          <w:rFonts w:ascii="Calibri" w:hAnsi="Calibri"/>
          <w:sz w:val="20"/>
          <w:szCs w:val="20"/>
        </w:rPr>
        <w:t xml:space="preserve"> to determine the uncertainty. You simply choose the lowest resolution that you think most people would also agree with.</w:t>
      </w:r>
      <w:r w:rsidR="0025316C">
        <w:rPr>
          <w:rFonts w:ascii="Calibri" w:hAnsi="Calibri"/>
          <w:sz w:val="20"/>
          <w:szCs w:val="20"/>
        </w:rPr>
        <w:t xml:space="preserve"> In this case, don’t half the estimated uncertainty value as we did above.</w:t>
      </w:r>
    </w:p>
    <w:p w:rsidR="00B739BF" w:rsidRPr="0025316C" w:rsidRDefault="00B739BF" w:rsidP="00B739BF">
      <w:pPr>
        <w:numPr>
          <w:ilvl w:val="1"/>
          <w:numId w:val="33"/>
        </w:numPr>
        <w:rPr>
          <w:rFonts w:ascii="Calibri" w:hAnsi="Calibri"/>
          <w:sz w:val="16"/>
          <w:szCs w:val="20"/>
        </w:rPr>
      </w:pPr>
      <w:r w:rsidRPr="0025316C">
        <w:rPr>
          <w:rFonts w:ascii="Calibri" w:hAnsi="Calibri"/>
          <w:sz w:val="16"/>
          <w:szCs w:val="20"/>
        </w:rPr>
        <w:t xml:space="preserve">Ex. </w:t>
      </w:r>
      <w:r w:rsidR="0025316C" w:rsidRPr="0025316C">
        <w:rPr>
          <w:rFonts w:ascii="Calibri" w:hAnsi="Calibri"/>
          <w:sz w:val="16"/>
          <w:szCs w:val="20"/>
        </w:rPr>
        <w:t>This ruler is the same as above, but with increments of resolution of 0.5cm, far less precise than before. The new uncertainty would normally be ±0.25cm</w:t>
      </w:r>
      <w:r w:rsidR="0071484E">
        <w:rPr>
          <w:rFonts w:ascii="Calibri" w:hAnsi="Calibri"/>
          <w:sz w:val="16"/>
          <w:szCs w:val="20"/>
        </w:rPr>
        <w:t xml:space="preserve"> </w:t>
      </w:r>
      <w:r w:rsidR="0025316C" w:rsidRPr="0025316C">
        <w:rPr>
          <w:rFonts w:ascii="Calibri" w:hAnsi="Calibri"/>
          <w:sz w:val="16"/>
          <w:szCs w:val="20"/>
        </w:rPr>
        <w:t xml:space="preserve">as it </w:t>
      </w:r>
      <w:r w:rsidRPr="0025316C">
        <w:rPr>
          <w:rFonts w:ascii="Calibri" w:hAnsi="Calibri"/>
          <w:sz w:val="16"/>
          <w:szCs w:val="20"/>
        </w:rPr>
        <w:t xml:space="preserve">is half </w:t>
      </w:r>
      <w:r w:rsidR="0025316C" w:rsidRPr="0025316C">
        <w:rPr>
          <w:rFonts w:ascii="Calibri" w:hAnsi="Calibri"/>
          <w:sz w:val="16"/>
          <w:szCs w:val="20"/>
        </w:rPr>
        <w:t>the</w:t>
      </w:r>
      <w:r w:rsidRPr="0025316C">
        <w:rPr>
          <w:rFonts w:ascii="Calibri" w:hAnsi="Calibri"/>
          <w:sz w:val="16"/>
          <w:szCs w:val="20"/>
        </w:rPr>
        <w:t xml:space="preserve"> lowest resolution.</w:t>
      </w:r>
      <w:r w:rsidR="0025316C" w:rsidRPr="0025316C">
        <w:rPr>
          <w:rFonts w:ascii="Calibri" w:hAnsi="Calibri"/>
          <w:sz w:val="16"/>
          <w:szCs w:val="20"/>
        </w:rPr>
        <w:t xml:space="preserve"> However, because our resolution is so low that we can easily estimate between the lines down to 0.1cm (1mm), we can there</w:t>
      </w:r>
      <w:r w:rsidR="0071484E">
        <w:rPr>
          <w:rFonts w:ascii="Calibri" w:hAnsi="Calibri"/>
          <w:sz w:val="16"/>
          <w:szCs w:val="20"/>
        </w:rPr>
        <w:t>fore use that as the resolution; we do not use half of it as before.</w:t>
      </w:r>
    </w:p>
    <w:p w:rsidR="00042409" w:rsidRDefault="00D0087C" w:rsidP="0025316C">
      <w:pPr>
        <w:ind w:left="1080" w:firstLine="90"/>
        <w:rPr>
          <w:rFonts w:ascii="Calibri" w:hAnsi="Calibri"/>
          <w:sz w:val="20"/>
          <w:szCs w:val="20"/>
        </w:rPr>
      </w:pPr>
      <w:r>
        <w:rPr>
          <w:rFonts w:ascii="Calibri" w:hAnsi="Calibri"/>
          <w:noProof/>
          <w:sz w:val="16"/>
          <w:szCs w:val="20"/>
        </w:rPr>
        <w:pict>
          <v:shape id="_x0000_s1519" type="#_x0000_t202" style="position:absolute;left:0;text-align:left;margin-left:280.5pt;margin-top:.3pt;width:210.25pt;height:26.75pt;z-index:7;mso-position-horizontal-relative:text;mso-position-vertical-relative:text" filled="f" stroked="f">
            <v:textbox style="mso-fit-shape-to-text:t">
              <w:txbxContent>
                <w:p w:rsidR="00DC6F36" w:rsidRPr="00EE564C" w:rsidRDefault="00DC6F36" w:rsidP="0071484E">
                  <w:pPr>
                    <w:jc w:val="center"/>
                    <w:rPr>
                      <w:rFonts w:ascii="Calibri" w:hAnsi="Calibri"/>
                      <w:sz w:val="16"/>
                      <w:szCs w:val="20"/>
                    </w:rPr>
                  </w:pPr>
                  <w:r w:rsidRPr="00EE564C">
                    <w:rPr>
                      <w:rFonts w:ascii="Calibri" w:hAnsi="Calibri"/>
                      <w:sz w:val="16"/>
                      <w:szCs w:val="20"/>
                    </w:rPr>
                    <w:t>The lowest resolution</w:t>
                  </w:r>
                  <w:r>
                    <w:rPr>
                      <w:rFonts w:ascii="Calibri" w:hAnsi="Calibri"/>
                      <w:sz w:val="16"/>
                      <w:szCs w:val="20"/>
                    </w:rPr>
                    <w:t xml:space="preserve"> of this ruler</w:t>
                  </w:r>
                  <w:r w:rsidRPr="00EE564C">
                    <w:rPr>
                      <w:rFonts w:ascii="Calibri" w:hAnsi="Calibri"/>
                      <w:sz w:val="16"/>
                      <w:szCs w:val="20"/>
                    </w:rPr>
                    <w:t xml:space="preserve"> is </w:t>
                  </w:r>
                  <w:r>
                    <w:rPr>
                      <w:rFonts w:ascii="Calibri" w:hAnsi="Calibri"/>
                      <w:sz w:val="16"/>
                      <w:szCs w:val="20"/>
                    </w:rPr>
                    <w:t xml:space="preserve">poor; we can however estimate the resolution accurately to </w:t>
                  </w:r>
                  <w:r>
                    <w:rPr>
                      <w:rFonts w:ascii="Calibri" w:hAnsi="Calibri"/>
                      <w:b/>
                      <w:sz w:val="16"/>
                      <w:szCs w:val="20"/>
                    </w:rPr>
                    <w:t>±0.1cm</w:t>
                  </w:r>
                  <w:r>
                    <w:rPr>
                      <w:rFonts w:ascii="Calibri" w:hAnsi="Calibri"/>
                      <w:sz w:val="16"/>
                      <w:szCs w:val="20"/>
                    </w:rPr>
                    <w:t>.</w:t>
                  </w:r>
                </w:p>
              </w:txbxContent>
            </v:textbox>
            <w10:wrap type="square"/>
          </v:shape>
        </w:pict>
      </w:r>
      <w:r>
        <w:rPr>
          <w:noProof/>
        </w:rPr>
        <w:pict>
          <v:shape id="_x0000_s1520" type="#_x0000_t75" style="position:absolute;left:0;text-align:left;margin-left:58.75pt;margin-top:0;width:224.65pt;height:27.05pt;z-index:8;mso-position-horizontal:absolute;mso-position-horizontal-relative:text;mso-position-vertical:bottom;mso-position-vertical-relative:text;mso-width-relative:page;mso-height-relative:page">
            <v:imagedata r:id="rId13" o:title=""/>
          </v:shape>
        </w:pict>
      </w:r>
    </w:p>
    <w:p w:rsidR="0025316C" w:rsidRDefault="0025316C" w:rsidP="0025316C">
      <w:pPr>
        <w:ind w:left="1080" w:firstLine="90"/>
        <w:rPr>
          <w:rFonts w:ascii="Calibri" w:hAnsi="Calibri"/>
          <w:sz w:val="20"/>
          <w:szCs w:val="20"/>
        </w:rPr>
      </w:pPr>
    </w:p>
    <w:p w:rsidR="0071484E" w:rsidRDefault="0071484E" w:rsidP="0025316C">
      <w:pPr>
        <w:ind w:left="1080" w:firstLine="90"/>
        <w:rPr>
          <w:rFonts w:ascii="Calibri" w:hAnsi="Calibri"/>
          <w:sz w:val="20"/>
          <w:szCs w:val="20"/>
        </w:rPr>
      </w:pPr>
    </w:p>
    <w:p w:rsidR="00156657" w:rsidRPr="00B70C95" w:rsidRDefault="00156657" w:rsidP="00331457">
      <w:pPr>
        <w:ind w:left="720" w:hanging="720"/>
        <w:rPr>
          <w:rFonts w:ascii="Calibri" w:hAnsi="Calibri"/>
          <w:b/>
        </w:rPr>
      </w:pPr>
      <w:r>
        <w:rPr>
          <w:rFonts w:ascii="Calibri" w:hAnsi="Calibri"/>
        </w:rPr>
        <w:tab/>
      </w:r>
      <w:r w:rsidRPr="00B70C95">
        <w:rPr>
          <w:rFonts w:ascii="Calibri" w:hAnsi="Calibri"/>
          <w:b/>
        </w:rPr>
        <w:t>Digital Instruments:</w:t>
      </w:r>
    </w:p>
    <w:p w:rsidR="0071484E" w:rsidRDefault="0071484E" w:rsidP="00EC33B9">
      <w:pPr>
        <w:numPr>
          <w:ilvl w:val="0"/>
          <w:numId w:val="27"/>
        </w:numPr>
        <w:ind w:left="1080"/>
        <w:rPr>
          <w:rFonts w:ascii="Calibri" w:hAnsi="Calibri"/>
          <w:sz w:val="20"/>
          <w:szCs w:val="20"/>
        </w:rPr>
      </w:pPr>
      <w:r>
        <w:rPr>
          <w:rFonts w:ascii="Calibri" w:hAnsi="Calibri"/>
          <w:sz w:val="20"/>
          <w:szCs w:val="20"/>
        </w:rPr>
        <w:t>Examine the device itself or the manual for a printed uncertainty.</w:t>
      </w:r>
    </w:p>
    <w:p w:rsidR="00EC33B9" w:rsidRDefault="0071484E" w:rsidP="00EC33B9">
      <w:pPr>
        <w:numPr>
          <w:ilvl w:val="0"/>
          <w:numId w:val="27"/>
        </w:numPr>
        <w:ind w:left="1080"/>
        <w:rPr>
          <w:rFonts w:ascii="Calibri" w:hAnsi="Calibri"/>
          <w:sz w:val="20"/>
          <w:szCs w:val="20"/>
        </w:rPr>
      </w:pPr>
      <w:r>
        <w:rPr>
          <w:rFonts w:ascii="Calibri" w:hAnsi="Calibri"/>
          <w:sz w:val="20"/>
          <w:szCs w:val="20"/>
        </w:rPr>
        <w:t>If you can’t find anything printed, then examine how the numbers move</w:t>
      </w:r>
      <w:r w:rsidR="00475E67">
        <w:rPr>
          <w:rFonts w:ascii="Calibri" w:hAnsi="Calibri"/>
          <w:sz w:val="20"/>
          <w:szCs w:val="20"/>
        </w:rPr>
        <w:t xml:space="preserve"> when the device is used</w:t>
      </w:r>
      <w:r>
        <w:rPr>
          <w:rFonts w:ascii="Calibri" w:hAnsi="Calibri"/>
          <w:sz w:val="20"/>
          <w:szCs w:val="20"/>
        </w:rPr>
        <w:t xml:space="preserve">. Assume </w:t>
      </w:r>
      <w:r w:rsidR="004D010B">
        <w:rPr>
          <w:rFonts w:ascii="Calibri" w:hAnsi="Calibri"/>
          <w:sz w:val="20"/>
          <w:szCs w:val="20"/>
        </w:rPr>
        <w:t>the lowest values are the</w:t>
      </w:r>
      <w:r>
        <w:rPr>
          <w:rFonts w:ascii="Calibri" w:hAnsi="Calibri"/>
          <w:sz w:val="20"/>
          <w:szCs w:val="20"/>
        </w:rPr>
        <w:t xml:space="preserve"> uncertainty. </w:t>
      </w:r>
    </w:p>
    <w:p w:rsidR="0071484E" w:rsidRPr="00EC33B9" w:rsidRDefault="00D0087C" w:rsidP="00EC33B9">
      <w:pPr>
        <w:numPr>
          <w:ilvl w:val="1"/>
          <w:numId w:val="34"/>
        </w:numPr>
        <w:ind w:left="1710"/>
        <w:rPr>
          <w:rFonts w:ascii="Calibri" w:hAnsi="Calibri"/>
          <w:sz w:val="16"/>
          <w:szCs w:val="20"/>
        </w:rPr>
      </w:pPr>
      <w:r>
        <w:rPr>
          <w:noProof/>
        </w:rPr>
        <w:pict>
          <v:shape id="_x0000_s1523" type="#_x0000_t75" style="position:absolute;left:0;text-align:left;margin-left:161.35pt;margin-top:9.8pt;width:54.7pt;height:33.95pt;z-index:9;mso-position-horizontal-relative:text;mso-position-vertical-relative:text;mso-width-relative:page;mso-height-relative:page">
            <v:imagedata r:id="rId14" o:title=""/>
          </v:shape>
        </w:pict>
      </w:r>
      <w:r w:rsidR="0071484E" w:rsidRPr="00EC33B9">
        <w:rPr>
          <w:rFonts w:ascii="Calibri" w:hAnsi="Calibri"/>
          <w:sz w:val="16"/>
          <w:szCs w:val="20"/>
        </w:rPr>
        <w:t>(</w:t>
      </w:r>
      <w:r w:rsidR="00EC33B9" w:rsidRPr="00EC33B9">
        <w:rPr>
          <w:rFonts w:ascii="Calibri" w:hAnsi="Calibri"/>
          <w:sz w:val="16"/>
          <w:szCs w:val="20"/>
        </w:rPr>
        <w:t xml:space="preserve">Ex. </w:t>
      </w:r>
      <w:r w:rsidR="00AC59E0">
        <w:rPr>
          <w:rFonts w:ascii="Calibri" w:hAnsi="Calibri"/>
          <w:sz w:val="16"/>
          <w:szCs w:val="20"/>
        </w:rPr>
        <w:t>A digital thermometer moves in increments of 1</w:t>
      </w:r>
      <w:r w:rsidR="00AC59E0">
        <w:rPr>
          <w:rFonts w:ascii="Arial" w:hAnsi="Arial" w:cs="Arial"/>
          <w:sz w:val="16"/>
          <w:szCs w:val="20"/>
        </w:rPr>
        <w:t>°C</w:t>
      </w:r>
      <w:r w:rsidR="0071484E" w:rsidRPr="00EC33B9">
        <w:rPr>
          <w:rFonts w:ascii="Calibri" w:hAnsi="Calibri"/>
          <w:sz w:val="16"/>
          <w:szCs w:val="20"/>
        </w:rPr>
        <w:t>. Therefore, assume uncertainty is ±1</w:t>
      </w:r>
      <w:r w:rsidR="00AC59E0">
        <w:rPr>
          <w:rFonts w:ascii="Calibri" w:hAnsi="Calibri"/>
          <w:sz w:val="16"/>
          <w:szCs w:val="20"/>
        </w:rPr>
        <w:t>°C</w:t>
      </w:r>
      <w:r w:rsidR="0071484E" w:rsidRPr="00EC33B9">
        <w:rPr>
          <w:rFonts w:ascii="Calibri" w:hAnsi="Calibri"/>
          <w:sz w:val="16"/>
          <w:szCs w:val="20"/>
        </w:rPr>
        <w:t>.)</w:t>
      </w:r>
    </w:p>
    <w:p w:rsidR="007148A1" w:rsidRDefault="00D0087C" w:rsidP="0071484E">
      <w:pPr>
        <w:ind w:left="720"/>
        <w:rPr>
          <w:rFonts w:ascii="Calibri" w:hAnsi="Calibri"/>
          <w:sz w:val="20"/>
          <w:szCs w:val="20"/>
        </w:rPr>
      </w:pPr>
      <w:r>
        <w:rPr>
          <w:rFonts w:ascii="Calibri" w:hAnsi="Calibri"/>
          <w:noProof/>
          <w:sz w:val="20"/>
          <w:szCs w:val="20"/>
        </w:rPr>
        <w:pict>
          <v:shape id="_x0000_s1521" type="#_x0000_t202" style="position:absolute;left:0;text-align:left;margin-left:211.95pt;margin-top:5.05pt;width:230.3pt;height:36.5pt;z-index:6;mso-position-horizontal-relative:text;mso-position-vertical-relative:text" filled="f" stroked="f">
            <v:textbox style="mso-next-textbox:#_x0000_s1521;mso-fit-shape-to-text:t">
              <w:txbxContent>
                <w:p w:rsidR="00DC6F36" w:rsidRPr="00EE564C" w:rsidRDefault="00DC6F36" w:rsidP="00EC33B9">
                  <w:pPr>
                    <w:jc w:val="center"/>
                    <w:rPr>
                      <w:rFonts w:ascii="Calibri" w:hAnsi="Calibri"/>
                      <w:sz w:val="16"/>
                      <w:szCs w:val="20"/>
                    </w:rPr>
                  </w:pPr>
                  <w:r>
                    <w:rPr>
                      <w:rFonts w:ascii="Calibri" w:hAnsi="Calibri"/>
                      <w:sz w:val="16"/>
                      <w:szCs w:val="20"/>
                    </w:rPr>
                    <w:t>If this thermometer skipped by units of 2</w:t>
                  </w:r>
                  <w:r>
                    <w:rPr>
                      <w:rFonts w:ascii="Arial" w:hAnsi="Arial" w:cs="Arial"/>
                      <w:sz w:val="16"/>
                      <w:szCs w:val="20"/>
                    </w:rPr>
                    <w:t>°C</w:t>
                  </w:r>
                  <w:r>
                    <w:rPr>
                      <w:rFonts w:ascii="Calibri" w:hAnsi="Calibri"/>
                      <w:sz w:val="16"/>
                      <w:szCs w:val="20"/>
                    </w:rPr>
                    <w:t>, then we’d assume the uncertainty is ±2</w:t>
                  </w:r>
                  <w:r>
                    <w:rPr>
                      <w:rFonts w:ascii="Arial" w:hAnsi="Arial" w:cs="Arial"/>
                      <w:sz w:val="16"/>
                      <w:szCs w:val="20"/>
                    </w:rPr>
                    <w:t>°C</w:t>
                  </w:r>
                  <w:r>
                    <w:rPr>
                      <w:rFonts w:ascii="Calibri" w:hAnsi="Calibri"/>
                      <w:sz w:val="16"/>
                      <w:szCs w:val="20"/>
                    </w:rPr>
                    <w:t>. In most cases, digital instruments are ±1.</w:t>
                  </w:r>
                </w:p>
              </w:txbxContent>
            </v:textbox>
            <w10:wrap type="square"/>
          </v:shape>
        </w:pict>
      </w:r>
    </w:p>
    <w:p w:rsidR="007148A1" w:rsidRDefault="007148A1" w:rsidP="0071484E">
      <w:pPr>
        <w:ind w:left="720"/>
        <w:rPr>
          <w:rFonts w:ascii="Calibri" w:hAnsi="Calibri"/>
          <w:sz w:val="20"/>
          <w:szCs w:val="20"/>
        </w:rPr>
      </w:pPr>
    </w:p>
    <w:p w:rsidR="007148A1" w:rsidRDefault="007148A1" w:rsidP="0071484E">
      <w:pPr>
        <w:ind w:left="720"/>
        <w:rPr>
          <w:rFonts w:ascii="Calibri" w:hAnsi="Calibri"/>
          <w:sz w:val="20"/>
          <w:szCs w:val="20"/>
        </w:rPr>
      </w:pPr>
    </w:p>
    <w:p w:rsidR="00AC59E0" w:rsidRDefault="00AC59E0" w:rsidP="00AC59E0">
      <w:pPr>
        <w:rPr>
          <w:rFonts w:ascii="Calibri" w:hAnsi="Calibri"/>
          <w:sz w:val="20"/>
        </w:rPr>
      </w:pPr>
    </w:p>
    <w:p w:rsidR="00AC59E0" w:rsidRDefault="00AC59E0" w:rsidP="00AC59E0">
      <w:pPr>
        <w:rPr>
          <w:rFonts w:ascii="Calibri" w:hAnsi="Calibri"/>
          <w:sz w:val="20"/>
        </w:rPr>
      </w:pPr>
      <w:r>
        <w:rPr>
          <w:rFonts w:ascii="Calibri" w:hAnsi="Calibri"/>
          <w:sz w:val="20"/>
        </w:rPr>
        <w:t xml:space="preserve">Ultimately, </w:t>
      </w:r>
      <w:r w:rsidRPr="00AB6BF6">
        <w:rPr>
          <w:rFonts w:ascii="Calibri" w:hAnsi="Calibri"/>
          <w:sz w:val="20"/>
          <w:u w:val="single"/>
        </w:rPr>
        <w:t>the scientist gets the final say as to the uncertainty of the measuring device</w:t>
      </w:r>
      <w:r>
        <w:rPr>
          <w:rFonts w:ascii="Calibri" w:hAnsi="Calibri"/>
          <w:sz w:val="20"/>
        </w:rPr>
        <w:t xml:space="preserve">. Think about it: If you have a stopwatch, regardless of the precision, you may not be able to accurately rely on your </w:t>
      </w:r>
      <w:r w:rsidR="00BD209B">
        <w:rPr>
          <w:rFonts w:ascii="Calibri" w:hAnsi="Calibri"/>
          <w:sz w:val="20"/>
        </w:rPr>
        <w:t>reaction</w:t>
      </w:r>
      <w:r>
        <w:rPr>
          <w:rFonts w:ascii="Calibri" w:hAnsi="Calibri"/>
          <w:sz w:val="20"/>
        </w:rPr>
        <w:t xml:space="preserve"> for a person crossing a finishing line as it occurs too fast. A sto</w:t>
      </w:r>
      <w:r w:rsidR="00107CA3">
        <w:rPr>
          <w:rFonts w:ascii="Calibri" w:hAnsi="Calibri"/>
          <w:sz w:val="20"/>
        </w:rPr>
        <w:t>pwatch with a precision of 0.0000</w:t>
      </w:r>
      <w:r>
        <w:rPr>
          <w:rFonts w:ascii="Calibri" w:hAnsi="Calibri"/>
          <w:sz w:val="20"/>
        </w:rPr>
        <w:t xml:space="preserve">001s does you no good without high-speed cameras. As a scientist, determine an uncertainty to which you are most certain, even if it is ±5s. </w:t>
      </w:r>
    </w:p>
    <w:p w:rsidR="00AC59E0" w:rsidRPr="00AB6BF6" w:rsidRDefault="00AC59E0" w:rsidP="00AC59E0">
      <w:pPr>
        <w:numPr>
          <w:ilvl w:val="0"/>
          <w:numId w:val="35"/>
        </w:numPr>
        <w:rPr>
          <w:rFonts w:ascii="Calibri" w:hAnsi="Calibri"/>
          <w:sz w:val="18"/>
        </w:rPr>
      </w:pPr>
      <w:r w:rsidRPr="00AB6BF6">
        <w:rPr>
          <w:rFonts w:ascii="Calibri" w:hAnsi="Calibri"/>
          <w:sz w:val="18"/>
        </w:rPr>
        <w:t>Often, when I do breath-holding labs, I have students record to uncertainties of ±5, as it is impossible to determine the exact time a student began holding their breath</w:t>
      </w:r>
      <w:r w:rsidR="00A915A5">
        <w:rPr>
          <w:rFonts w:ascii="Calibri" w:hAnsi="Calibri"/>
          <w:sz w:val="18"/>
        </w:rPr>
        <w:t>.</w:t>
      </w:r>
    </w:p>
    <w:p w:rsidR="00107CA3" w:rsidRPr="00AB6BF6" w:rsidRDefault="00AC59E0" w:rsidP="00AB6BF6">
      <w:pPr>
        <w:numPr>
          <w:ilvl w:val="0"/>
          <w:numId w:val="35"/>
        </w:numPr>
        <w:rPr>
          <w:rFonts w:ascii="Calibri" w:hAnsi="Calibri"/>
          <w:sz w:val="18"/>
        </w:rPr>
      </w:pPr>
      <w:r w:rsidRPr="00AB6BF6">
        <w:rPr>
          <w:rFonts w:ascii="Calibri" w:hAnsi="Calibri"/>
          <w:sz w:val="18"/>
        </w:rPr>
        <w:t xml:space="preserve">Another example is when students watch </w:t>
      </w:r>
      <w:r w:rsidR="00107CA3" w:rsidRPr="00AB6BF6">
        <w:rPr>
          <w:rFonts w:ascii="Calibri" w:hAnsi="Calibri"/>
          <w:sz w:val="18"/>
        </w:rPr>
        <w:t xml:space="preserve">colored </w:t>
      </w:r>
      <w:r w:rsidRPr="00AB6BF6">
        <w:rPr>
          <w:rFonts w:ascii="Calibri" w:hAnsi="Calibri"/>
          <w:sz w:val="18"/>
        </w:rPr>
        <w:t>dye diffusing in a beaker of water.</w:t>
      </w:r>
      <w:r w:rsidR="00107CA3" w:rsidRPr="00AB6BF6">
        <w:rPr>
          <w:rFonts w:ascii="Calibri" w:hAnsi="Calibri"/>
          <w:sz w:val="18"/>
        </w:rPr>
        <w:t xml:space="preserve"> It may be hard to easily visualize it reaching equilibrium, so if students time it, they may determine they are comfortable with lower uncertainty of ±30s.</w:t>
      </w:r>
    </w:p>
    <w:p w:rsidR="00AB6BF6" w:rsidRPr="00AB6BF6" w:rsidRDefault="007A177B" w:rsidP="00AB6BF6">
      <w:pPr>
        <w:numPr>
          <w:ilvl w:val="0"/>
          <w:numId w:val="35"/>
        </w:numPr>
        <w:rPr>
          <w:rFonts w:ascii="Calibri" w:hAnsi="Calibri"/>
          <w:sz w:val="18"/>
        </w:rPr>
      </w:pPr>
      <w:r>
        <w:rPr>
          <w:rFonts w:ascii="Calibri" w:hAnsi="Calibri"/>
          <w:sz w:val="18"/>
        </w:rPr>
        <w:t>My class</w:t>
      </w:r>
      <w:r w:rsidR="00AB6BF6" w:rsidRPr="00AB6BF6">
        <w:rPr>
          <w:rFonts w:ascii="Calibri" w:hAnsi="Calibri"/>
          <w:sz w:val="18"/>
        </w:rPr>
        <w:t xml:space="preserve"> CO</w:t>
      </w:r>
      <w:r w:rsidR="00AB6BF6" w:rsidRPr="00874B65">
        <w:rPr>
          <w:rFonts w:ascii="Calibri" w:hAnsi="Calibri"/>
          <w:sz w:val="18"/>
          <w:vertAlign w:val="subscript"/>
        </w:rPr>
        <w:t>2</w:t>
      </w:r>
      <w:r w:rsidR="00AB6BF6" w:rsidRPr="00AB6BF6">
        <w:rPr>
          <w:rFonts w:ascii="Calibri" w:hAnsi="Calibri"/>
          <w:sz w:val="18"/>
        </w:rPr>
        <w:t xml:space="preserve"> probes</w:t>
      </w:r>
      <w:r>
        <w:rPr>
          <w:rFonts w:ascii="Calibri" w:hAnsi="Calibri"/>
          <w:sz w:val="18"/>
        </w:rPr>
        <w:t xml:space="preserve"> have an uncertainty printed on the package </w:t>
      </w:r>
      <w:r w:rsidR="00AB6BF6" w:rsidRPr="00AB6BF6">
        <w:rPr>
          <w:rFonts w:ascii="Calibri" w:hAnsi="Calibri"/>
          <w:sz w:val="18"/>
        </w:rPr>
        <w:t xml:space="preserve">as </w:t>
      </w:r>
      <w:r>
        <w:rPr>
          <w:rFonts w:ascii="Calibri" w:hAnsi="Calibri"/>
          <w:sz w:val="18"/>
        </w:rPr>
        <w:t xml:space="preserve">±2ppm. However, they </w:t>
      </w:r>
      <w:r w:rsidR="00AB6BF6" w:rsidRPr="00AB6BF6">
        <w:rPr>
          <w:rFonts w:ascii="Calibri" w:hAnsi="Calibri"/>
          <w:sz w:val="18"/>
        </w:rPr>
        <w:t xml:space="preserve">seem to fluctuate wildly in values even in a stable </w:t>
      </w:r>
      <w:r w:rsidR="00EF25E3">
        <w:rPr>
          <w:rFonts w:ascii="Calibri" w:hAnsi="Calibri"/>
          <w:sz w:val="18"/>
        </w:rPr>
        <w:t>climate jar</w:t>
      </w:r>
      <w:r w:rsidR="00AB6BF6" w:rsidRPr="00AB6BF6">
        <w:rPr>
          <w:rFonts w:ascii="Calibri" w:hAnsi="Calibri"/>
          <w:sz w:val="18"/>
        </w:rPr>
        <w:t>. Therefore, I tell students that I don’t trust the printed number and to estimate an uncertainty of ±50ppm</w:t>
      </w:r>
      <w:r w:rsidR="00CD3906">
        <w:rPr>
          <w:rFonts w:ascii="Calibri" w:hAnsi="Calibri"/>
          <w:sz w:val="18"/>
        </w:rPr>
        <w:t xml:space="preserve"> based on fluctuations</w:t>
      </w:r>
      <w:r w:rsidR="00AB6BF6" w:rsidRPr="00AB6BF6">
        <w:rPr>
          <w:rFonts w:ascii="Calibri" w:hAnsi="Calibri"/>
          <w:sz w:val="18"/>
        </w:rPr>
        <w:t>. It’s not good, but it’</w:t>
      </w:r>
      <w:r w:rsidR="00CD3906">
        <w:rPr>
          <w:rFonts w:ascii="Calibri" w:hAnsi="Calibri"/>
          <w:sz w:val="18"/>
        </w:rPr>
        <w:t>s honest.</w:t>
      </w:r>
    </w:p>
    <w:p w:rsidR="00AB6BF6" w:rsidRPr="00AB6BF6" w:rsidRDefault="00AB6BF6" w:rsidP="00AB6BF6">
      <w:pPr>
        <w:ind w:left="1440"/>
        <w:rPr>
          <w:rFonts w:ascii="Calibri" w:hAnsi="Calibri"/>
          <w:sz w:val="20"/>
        </w:rPr>
      </w:pPr>
    </w:p>
    <w:p w:rsidR="00107CA3" w:rsidRPr="00107CA3" w:rsidRDefault="00107CA3" w:rsidP="00107CA3">
      <w:pPr>
        <w:rPr>
          <w:rFonts w:ascii="Calibri" w:hAnsi="Calibri"/>
          <w:sz w:val="20"/>
        </w:rPr>
      </w:pPr>
      <w:r>
        <w:rPr>
          <w:rFonts w:ascii="Calibri" w:hAnsi="Calibri"/>
          <w:sz w:val="20"/>
        </w:rPr>
        <w:t>Remember, as a scientist, you get the final say. All measurements taken must have uncertainties indicated.</w:t>
      </w:r>
    </w:p>
    <w:p w:rsidR="0090690E" w:rsidRPr="00D11000" w:rsidRDefault="00D0087C" w:rsidP="00A86AEB">
      <w:pPr>
        <w:rPr>
          <w:rFonts w:ascii="Calibri" w:hAnsi="Calibri"/>
          <w:sz w:val="16"/>
          <w:szCs w:val="16"/>
        </w:rPr>
      </w:pPr>
      <w:r>
        <w:rPr>
          <w:rFonts w:ascii="Calibri" w:hAnsi="Calibri"/>
        </w:rPr>
        <w:pict>
          <v:rect id="_x0000_i1033" style="width:0;height:1.5pt" o:hralign="center" o:hrstd="t" o:hr="t" fillcolor="#aca899" stroked="f"/>
        </w:pict>
      </w:r>
    </w:p>
    <w:p w:rsidR="003105D4" w:rsidRDefault="005C7E92" w:rsidP="003105D4">
      <w:pPr>
        <w:jc w:val="both"/>
        <w:rPr>
          <w:rFonts w:ascii="Calibri" w:hAnsi="Calibri"/>
          <w:u w:val="single"/>
        </w:rPr>
      </w:pPr>
      <w:bookmarkStart w:id="9" w:name="presentation"/>
      <w:bookmarkEnd w:id="9"/>
      <w:r>
        <w:rPr>
          <w:rFonts w:ascii="Calibri" w:hAnsi="Calibri"/>
          <w:u w:val="single"/>
        </w:rPr>
        <w:lastRenderedPageBreak/>
        <w:t>Data Table Presentation</w:t>
      </w:r>
      <w:r w:rsidR="003105D4">
        <w:rPr>
          <w:rFonts w:ascii="Calibri" w:hAnsi="Calibri"/>
          <w:u w:val="single"/>
        </w:rPr>
        <w:t>:</w:t>
      </w:r>
    </w:p>
    <w:p w:rsidR="003105D4" w:rsidRPr="001148CF" w:rsidRDefault="001148CF" w:rsidP="00586893">
      <w:pPr>
        <w:tabs>
          <w:tab w:val="left" w:pos="90"/>
        </w:tabs>
        <w:rPr>
          <w:rFonts w:ascii="Calibri" w:hAnsi="Calibri"/>
          <w:sz w:val="20"/>
          <w:szCs w:val="20"/>
        </w:rPr>
      </w:pPr>
      <w:r w:rsidRPr="001148CF">
        <w:rPr>
          <w:rFonts w:ascii="Calibri" w:hAnsi="Calibri"/>
          <w:sz w:val="20"/>
          <w:szCs w:val="20"/>
        </w:rPr>
        <w:t xml:space="preserve">I will not </w:t>
      </w:r>
      <w:r>
        <w:rPr>
          <w:rFonts w:ascii="Calibri" w:hAnsi="Calibri"/>
          <w:sz w:val="20"/>
          <w:szCs w:val="20"/>
        </w:rPr>
        <w:t>get into too much length here as I extensivel</w:t>
      </w:r>
      <w:r w:rsidR="00A233F0">
        <w:rPr>
          <w:rFonts w:ascii="Calibri" w:hAnsi="Calibri"/>
          <w:sz w:val="20"/>
          <w:szCs w:val="20"/>
        </w:rPr>
        <w:t>y cover this on my YouTube page (see page 7).</w:t>
      </w:r>
    </w:p>
    <w:p w:rsidR="003105D4" w:rsidRDefault="003105D4" w:rsidP="00586893">
      <w:pPr>
        <w:tabs>
          <w:tab w:val="left" w:pos="90"/>
        </w:tabs>
        <w:rPr>
          <w:rFonts w:ascii="Calibri" w:hAnsi="Calibri"/>
          <w:sz w:val="20"/>
          <w:szCs w:val="20"/>
        </w:rPr>
      </w:pPr>
    </w:p>
    <w:p w:rsidR="005C7E92" w:rsidRPr="00062097" w:rsidRDefault="005C7E92" w:rsidP="005C7E92">
      <w:pPr>
        <w:rPr>
          <w:rFonts w:ascii="Calibri" w:hAnsi="Calibri"/>
          <w:sz w:val="20"/>
        </w:rPr>
      </w:pPr>
      <w:r w:rsidRPr="00062097">
        <w:rPr>
          <w:rFonts w:ascii="Calibri" w:hAnsi="Calibri"/>
          <w:sz w:val="20"/>
        </w:rPr>
        <w:t xml:space="preserve">When preparing data tables, </w:t>
      </w:r>
      <w:r w:rsidR="00C60736">
        <w:rPr>
          <w:rFonts w:ascii="Calibri" w:hAnsi="Calibri"/>
          <w:sz w:val="20"/>
        </w:rPr>
        <w:t>consider the following:</w:t>
      </w:r>
      <w:r w:rsidRPr="00062097">
        <w:rPr>
          <w:rFonts w:ascii="Calibri" w:hAnsi="Calibri"/>
          <w:sz w:val="20"/>
        </w:rPr>
        <w:t xml:space="preserve"> </w:t>
      </w:r>
    </w:p>
    <w:p w:rsidR="005C7E92" w:rsidRDefault="005C7E92" w:rsidP="005C7E92">
      <w:pPr>
        <w:ind w:left="540"/>
        <w:rPr>
          <w:rFonts w:ascii="Calibri" w:hAnsi="Calibri"/>
          <w:sz w:val="20"/>
        </w:rPr>
      </w:pPr>
      <w:r w:rsidRPr="00062097">
        <w:rPr>
          <w:rFonts w:ascii="Calibri" w:hAnsi="Calibri"/>
          <w:sz w:val="20"/>
        </w:rPr>
        <w:t xml:space="preserve">• The units </w:t>
      </w:r>
      <w:r>
        <w:rPr>
          <w:rFonts w:ascii="Calibri" w:hAnsi="Calibri"/>
          <w:sz w:val="20"/>
        </w:rPr>
        <w:t xml:space="preserve">and uncertainty </w:t>
      </w:r>
      <w:r w:rsidRPr="00062097">
        <w:rPr>
          <w:rFonts w:ascii="Calibri" w:hAnsi="Calibri"/>
          <w:sz w:val="20"/>
        </w:rPr>
        <w:t>must be included. They should be cited ONCE in brackets in column heading</w:t>
      </w:r>
      <w:r>
        <w:rPr>
          <w:rFonts w:ascii="Calibri" w:hAnsi="Calibri"/>
          <w:sz w:val="20"/>
        </w:rPr>
        <w:t>s.</w:t>
      </w:r>
    </w:p>
    <w:p w:rsidR="00297658" w:rsidRDefault="005C7E92" w:rsidP="005C7E92">
      <w:pPr>
        <w:ind w:left="540"/>
        <w:rPr>
          <w:rFonts w:ascii="Calibri" w:hAnsi="Calibri"/>
          <w:sz w:val="20"/>
        </w:rPr>
      </w:pPr>
      <w:r w:rsidRPr="00062097">
        <w:rPr>
          <w:rFonts w:ascii="Calibri" w:hAnsi="Calibri"/>
          <w:sz w:val="20"/>
        </w:rPr>
        <w:t>Do not put the</w:t>
      </w:r>
      <w:r>
        <w:rPr>
          <w:rFonts w:ascii="Calibri" w:hAnsi="Calibri"/>
          <w:sz w:val="20"/>
        </w:rPr>
        <w:t xml:space="preserve"> units after each piece of data!</w:t>
      </w:r>
      <w:r w:rsidRPr="00062097">
        <w:rPr>
          <w:rFonts w:ascii="Calibri" w:hAnsi="Calibri"/>
          <w:sz w:val="20"/>
        </w:rPr>
        <w:br/>
        <w:t xml:space="preserve">• All data </w:t>
      </w:r>
      <w:r>
        <w:rPr>
          <w:rFonts w:ascii="Calibri" w:hAnsi="Calibri"/>
          <w:sz w:val="20"/>
        </w:rPr>
        <w:t>in a set</w:t>
      </w:r>
      <w:r w:rsidRPr="00062097">
        <w:rPr>
          <w:rFonts w:ascii="Calibri" w:hAnsi="Calibri"/>
          <w:sz w:val="20"/>
        </w:rPr>
        <w:t xml:space="preserve"> </w:t>
      </w:r>
      <w:r w:rsidR="00C60736">
        <w:rPr>
          <w:rFonts w:ascii="Calibri" w:hAnsi="Calibri"/>
          <w:sz w:val="20"/>
        </w:rPr>
        <w:t xml:space="preserve">must have the same </w:t>
      </w:r>
      <w:r>
        <w:rPr>
          <w:rFonts w:ascii="Calibri" w:hAnsi="Calibri"/>
          <w:sz w:val="20"/>
        </w:rPr>
        <w:t>number of decimal places.</w:t>
      </w:r>
      <w:r w:rsidRPr="00062097">
        <w:rPr>
          <w:rFonts w:ascii="Calibri" w:hAnsi="Calibri"/>
          <w:sz w:val="20"/>
        </w:rPr>
        <w:br/>
        <w:t xml:space="preserve">• </w:t>
      </w:r>
      <w:r w:rsidR="00C60736">
        <w:rPr>
          <w:rFonts w:ascii="Calibri" w:hAnsi="Calibri"/>
          <w:sz w:val="20"/>
        </w:rPr>
        <w:t>Tables and columns need borders as part of the presentation.</w:t>
      </w:r>
      <w:r w:rsidRPr="00062097">
        <w:rPr>
          <w:rFonts w:ascii="Calibri" w:hAnsi="Calibri"/>
          <w:sz w:val="20"/>
        </w:rPr>
        <w:br/>
        <w:t xml:space="preserve">• The data in a column </w:t>
      </w:r>
      <w:r w:rsidR="00C60736">
        <w:rPr>
          <w:rFonts w:ascii="Calibri" w:hAnsi="Calibri"/>
          <w:sz w:val="20"/>
        </w:rPr>
        <w:t>should be</w:t>
      </w:r>
      <w:r w:rsidRPr="00062097">
        <w:rPr>
          <w:rFonts w:ascii="Calibri" w:hAnsi="Calibri"/>
          <w:sz w:val="20"/>
        </w:rPr>
        <w:t xml:space="preserve"> centered in the column.</w:t>
      </w:r>
      <w:r w:rsidRPr="00062097">
        <w:rPr>
          <w:rFonts w:ascii="Calibri" w:hAnsi="Calibri"/>
          <w:sz w:val="20"/>
        </w:rPr>
        <w:br/>
      </w:r>
      <w:r w:rsidR="00297658" w:rsidRPr="00062097">
        <w:rPr>
          <w:rFonts w:ascii="Calibri" w:hAnsi="Calibri"/>
          <w:sz w:val="20"/>
        </w:rPr>
        <w:t xml:space="preserve">• </w:t>
      </w:r>
      <w:r w:rsidR="00297658">
        <w:rPr>
          <w:rFonts w:ascii="Calibri" w:hAnsi="Calibri"/>
          <w:sz w:val="20"/>
        </w:rPr>
        <w:t>Table for one set of measurements needs to fit on a single page – do not spread a table over one page.</w:t>
      </w:r>
    </w:p>
    <w:p w:rsidR="00297658" w:rsidRDefault="005C7E92" w:rsidP="005C7E92">
      <w:pPr>
        <w:ind w:left="540"/>
        <w:rPr>
          <w:rFonts w:ascii="Calibri" w:hAnsi="Calibri"/>
          <w:sz w:val="20"/>
        </w:rPr>
      </w:pPr>
      <w:r w:rsidRPr="00062097">
        <w:rPr>
          <w:rFonts w:ascii="Calibri" w:hAnsi="Calibri"/>
          <w:sz w:val="20"/>
        </w:rPr>
        <w:t xml:space="preserve">• The entire table needs a suitable and </w:t>
      </w:r>
      <w:r>
        <w:rPr>
          <w:rFonts w:ascii="Calibri" w:hAnsi="Calibri"/>
          <w:sz w:val="20"/>
        </w:rPr>
        <w:t>DESCRIPTIVE</w:t>
      </w:r>
      <w:r w:rsidRPr="00062097">
        <w:rPr>
          <w:rFonts w:ascii="Calibri" w:hAnsi="Calibri"/>
          <w:sz w:val="20"/>
        </w:rPr>
        <w:t xml:space="preserve"> heading </w:t>
      </w:r>
      <w:r w:rsidR="00C60736">
        <w:rPr>
          <w:rFonts w:ascii="Calibri" w:hAnsi="Calibri"/>
          <w:sz w:val="20"/>
        </w:rPr>
        <w:t>with variables identified</w:t>
      </w:r>
      <w:r>
        <w:rPr>
          <w:rFonts w:ascii="Calibri" w:hAnsi="Calibri"/>
          <w:sz w:val="20"/>
        </w:rPr>
        <w:t xml:space="preserve"> </w:t>
      </w:r>
    </w:p>
    <w:p w:rsidR="003428A3" w:rsidRDefault="005C7E92" w:rsidP="005C7E92">
      <w:pPr>
        <w:numPr>
          <w:ilvl w:val="0"/>
          <w:numId w:val="36"/>
        </w:numPr>
        <w:rPr>
          <w:rFonts w:ascii="Calibri" w:hAnsi="Calibri"/>
          <w:sz w:val="20"/>
        </w:rPr>
      </w:pPr>
      <w:r w:rsidRPr="00297658">
        <w:rPr>
          <w:rFonts w:ascii="Calibri" w:hAnsi="Calibri"/>
          <w:sz w:val="16"/>
        </w:rPr>
        <w:t>(</w:t>
      </w:r>
      <w:r w:rsidR="003428A3">
        <w:rPr>
          <w:rFonts w:ascii="Calibri" w:hAnsi="Calibri"/>
          <w:sz w:val="16"/>
        </w:rPr>
        <w:t>“Table 1,”</w:t>
      </w:r>
      <w:r w:rsidR="00297658">
        <w:rPr>
          <w:rFonts w:ascii="Calibri" w:hAnsi="Calibri"/>
          <w:sz w:val="16"/>
        </w:rPr>
        <w:t xml:space="preserve">“Data </w:t>
      </w:r>
      <w:r w:rsidRPr="00297658">
        <w:rPr>
          <w:rFonts w:ascii="Calibri" w:hAnsi="Calibri"/>
          <w:sz w:val="16"/>
        </w:rPr>
        <w:t>Collection” or “</w:t>
      </w:r>
      <w:r w:rsidR="00297658">
        <w:rPr>
          <w:rFonts w:ascii="Calibri" w:hAnsi="Calibri"/>
          <w:sz w:val="16"/>
        </w:rPr>
        <w:t xml:space="preserve">My </w:t>
      </w:r>
      <w:r w:rsidRPr="00297658">
        <w:rPr>
          <w:rFonts w:ascii="Calibri" w:hAnsi="Calibri"/>
          <w:sz w:val="16"/>
        </w:rPr>
        <w:t>Results” are NOT suitable headings).</w:t>
      </w:r>
    </w:p>
    <w:p w:rsidR="003428A3" w:rsidRPr="003428A3" w:rsidRDefault="003428A3" w:rsidP="003428A3">
      <w:pPr>
        <w:rPr>
          <w:rFonts w:ascii="Calibri" w:hAnsi="Calibri"/>
          <w:sz w:val="20"/>
        </w:rPr>
      </w:pPr>
    </w:p>
    <w:p w:rsidR="005C7E92" w:rsidRPr="00062097" w:rsidRDefault="005C7E92" w:rsidP="005C7E92">
      <w:pPr>
        <w:rPr>
          <w:rFonts w:ascii="Calibri" w:hAnsi="Calibri"/>
          <w:sz w:val="20"/>
        </w:rPr>
      </w:pPr>
      <w:r w:rsidRPr="00062097">
        <w:rPr>
          <w:rFonts w:ascii="Calibri" w:hAnsi="Calibri"/>
          <w:sz w:val="20"/>
        </w:rPr>
        <w:t>If there is something peculiar about a piece of data that you wish to draw the reader’s attention to, put</w:t>
      </w:r>
      <w:r w:rsidR="00885541">
        <w:rPr>
          <w:rFonts w:ascii="Calibri" w:hAnsi="Calibri"/>
          <w:sz w:val="20"/>
        </w:rPr>
        <w:t xml:space="preserve"> </w:t>
      </w:r>
      <w:r w:rsidRPr="00062097">
        <w:rPr>
          <w:rFonts w:ascii="Calibri" w:hAnsi="Calibri"/>
          <w:sz w:val="20"/>
        </w:rPr>
        <w:t xml:space="preserve">an italicized superscripted letter after the data and make a note under the table. </w:t>
      </w:r>
    </w:p>
    <w:p w:rsidR="00D54309" w:rsidRDefault="005C7E92" w:rsidP="00D54309">
      <w:pPr>
        <w:tabs>
          <w:tab w:val="left" w:pos="90"/>
        </w:tabs>
        <w:jc w:val="center"/>
        <w:rPr>
          <w:rFonts w:ascii="Calibri" w:hAnsi="Calibri"/>
          <w:sz w:val="20"/>
        </w:rPr>
      </w:pPr>
      <w:r w:rsidRPr="00062097">
        <w:rPr>
          <w:rFonts w:ascii="Calibri" w:hAnsi="Calibri"/>
          <w:sz w:val="20"/>
        </w:rPr>
        <w:fldChar w:fldCharType="begin"/>
      </w:r>
      <w:r w:rsidRPr="00062097">
        <w:rPr>
          <w:rFonts w:ascii="Calibri" w:hAnsi="Calibri"/>
          <w:sz w:val="20"/>
        </w:rPr>
        <w:instrText xml:space="preserve"> INCLUDEPICTURE "https://mrcovingtonsciencepage.wikispaces.com/space/showimage/tablenote.jpg" \* MERGEFORMATINET </w:instrText>
      </w:r>
      <w:r w:rsidRPr="00062097">
        <w:rPr>
          <w:rFonts w:ascii="Calibri" w:hAnsi="Calibri"/>
          <w:sz w:val="20"/>
        </w:rPr>
        <w:fldChar w:fldCharType="separate"/>
      </w:r>
      <w:r>
        <w:rPr>
          <w:rFonts w:ascii="Calibri" w:hAnsi="Calibri"/>
          <w:sz w:val="20"/>
        </w:rPr>
        <w:fldChar w:fldCharType="begin"/>
      </w:r>
      <w:r>
        <w:rPr>
          <w:rFonts w:ascii="Calibri" w:hAnsi="Calibri"/>
          <w:sz w:val="20"/>
        </w:rPr>
        <w:instrText xml:space="preserve"> INCLUDEPICTURE  "https://mrcovingtonsciencepage.wikispaces.com/space/showimage/tablenote.jpg" \* MERGEFORMATINET </w:instrText>
      </w:r>
      <w:r>
        <w:rPr>
          <w:rFonts w:ascii="Calibri" w:hAnsi="Calibri"/>
          <w:sz w:val="20"/>
        </w:rPr>
        <w:fldChar w:fldCharType="separate"/>
      </w:r>
      <w:r>
        <w:rPr>
          <w:rFonts w:ascii="Calibri" w:hAnsi="Calibri"/>
          <w:sz w:val="20"/>
        </w:rPr>
        <w:fldChar w:fldCharType="begin"/>
      </w:r>
      <w:r>
        <w:rPr>
          <w:rFonts w:ascii="Calibri" w:hAnsi="Calibri"/>
          <w:sz w:val="20"/>
        </w:rPr>
        <w:instrText xml:space="preserve"> INCLUDEPICTURE  "https://mrcovingtonsciencepage.wikispaces.com/space/showimage/tablenote.jpg" \* MERGEFORMATINET </w:instrText>
      </w:r>
      <w:r>
        <w:rPr>
          <w:rFonts w:ascii="Calibri" w:hAnsi="Calibri"/>
          <w:sz w:val="20"/>
        </w:rPr>
        <w:fldChar w:fldCharType="separate"/>
      </w:r>
      <w:r>
        <w:rPr>
          <w:rFonts w:ascii="Calibri" w:hAnsi="Calibri"/>
          <w:sz w:val="20"/>
        </w:rPr>
        <w:fldChar w:fldCharType="begin"/>
      </w:r>
      <w:r>
        <w:rPr>
          <w:rFonts w:ascii="Calibri" w:hAnsi="Calibri"/>
          <w:sz w:val="20"/>
        </w:rPr>
        <w:instrText xml:space="preserve"> INCLUDEPICTURE  "https://mrcovingtonsciencepage.wikispaces.com/space/showimage/tablenote.jpg" \* MERGEFORMATINET </w:instrText>
      </w:r>
      <w:r>
        <w:rPr>
          <w:rFonts w:ascii="Calibri" w:hAnsi="Calibri"/>
          <w:sz w:val="20"/>
        </w:rPr>
        <w:fldChar w:fldCharType="separate"/>
      </w:r>
      <w:r>
        <w:rPr>
          <w:rFonts w:ascii="Calibri" w:hAnsi="Calibri"/>
          <w:sz w:val="20"/>
        </w:rPr>
        <w:fldChar w:fldCharType="begin"/>
      </w:r>
      <w:r>
        <w:rPr>
          <w:rFonts w:ascii="Calibri" w:hAnsi="Calibri"/>
          <w:sz w:val="20"/>
        </w:rPr>
        <w:instrText xml:space="preserve"> INCLUDEPICTURE  "https://mrcovingtonsciencepage.wikispaces.com/space/showimage/tablenote.jpg" \* MERGEFORMATINET </w:instrText>
      </w:r>
      <w:r>
        <w:rPr>
          <w:rFonts w:ascii="Calibri" w:hAnsi="Calibri"/>
          <w:sz w:val="20"/>
        </w:rPr>
        <w:fldChar w:fldCharType="separate"/>
      </w:r>
      <w:r>
        <w:rPr>
          <w:rFonts w:ascii="Calibri" w:hAnsi="Calibri"/>
          <w:sz w:val="20"/>
        </w:rPr>
        <w:fldChar w:fldCharType="begin"/>
      </w:r>
      <w:r>
        <w:rPr>
          <w:rFonts w:ascii="Calibri" w:hAnsi="Calibri"/>
          <w:sz w:val="20"/>
        </w:rPr>
        <w:instrText xml:space="preserve"> INCLUDEPICTURE  "https://mrcovingtonsciencepage.wikispaces.com/space/showimage/tablenote.jpg" \* MERGEFORMATINET </w:instrText>
      </w:r>
      <w:r>
        <w:rPr>
          <w:rFonts w:ascii="Calibri" w:hAnsi="Calibri"/>
          <w:sz w:val="20"/>
        </w:rPr>
        <w:fldChar w:fldCharType="separate"/>
      </w:r>
      <w:r>
        <w:rPr>
          <w:rFonts w:ascii="Calibri" w:hAnsi="Calibri"/>
          <w:sz w:val="20"/>
        </w:rPr>
        <w:fldChar w:fldCharType="begin"/>
      </w:r>
      <w:r>
        <w:rPr>
          <w:rFonts w:ascii="Calibri" w:hAnsi="Calibri"/>
          <w:sz w:val="20"/>
        </w:rPr>
        <w:instrText xml:space="preserve"> INCLUDEPICTURE  "https://mrcovingtonsciencepage.wikispaces.com/space/showimage/tablenote.jpg" \* MERGEFORMATINET </w:instrText>
      </w:r>
      <w:r>
        <w:rPr>
          <w:rFonts w:ascii="Calibri" w:hAnsi="Calibri"/>
          <w:sz w:val="20"/>
        </w:rPr>
        <w:fldChar w:fldCharType="separate"/>
      </w:r>
      <w:r>
        <w:rPr>
          <w:rFonts w:ascii="Calibri" w:hAnsi="Calibri"/>
          <w:sz w:val="20"/>
        </w:rPr>
        <w:fldChar w:fldCharType="begin"/>
      </w:r>
      <w:r>
        <w:rPr>
          <w:rFonts w:ascii="Calibri" w:hAnsi="Calibri"/>
          <w:sz w:val="20"/>
        </w:rPr>
        <w:instrText xml:space="preserve"> INCLUDEPICTURE  "https://mrcovingtonsciencepage.wikispaces.com/space/showimage/tablenote.jpg" \* MERGEFORMATINET </w:instrText>
      </w:r>
      <w:r>
        <w:rPr>
          <w:rFonts w:ascii="Calibri" w:hAnsi="Calibri"/>
          <w:sz w:val="20"/>
        </w:rPr>
        <w:fldChar w:fldCharType="separate"/>
      </w:r>
      <w:r w:rsidR="00DC6F36">
        <w:rPr>
          <w:rFonts w:ascii="Calibri" w:hAnsi="Calibri"/>
          <w:sz w:val="20"/>
        </w:rPr>
        <w:fldChar w:fldCharType="begin"/>
      </w:r>
      <w:r w:rsidR="00DC6F36">
        <w:rPr>
          <w:rFonts w:ascii="Calibri" w:hAnsi="Calibri"/>
          <w:sz w:val="20"/>
        </w:rPr>
        <w:instrText xml:space="preserve"> INCLUDEPICTURE  "https://mrcovingtonsciencepage.wikispaces.com/space/showimage/tablenote.jpg" \* MERGEFORMATINET </w:instrText>
      </w:r>
      <w:r w:rsidR="00DC6F36">
        <w:rPr>
          <w:rFonts w:ascii="Calibri" w:hAnsi="Calibri"/>
          <w:sz w:val="20"/>
        </w:rPr>
        <w:fldChar w:fldCharType="separate"/>
      </w:r>
      <w:r w:rsidR="00624198">
        <w:rPr>
          <w:rFonts w:ascii="Calibri" w:hAnsi="Calibri"/>
          <w:sz w:val="20"/>
        </w:rPr>
        <w:fldChar w:fldCharType="begin"/>
      </w:r>
      <w:r w:rsidR="00624198">
        <w:rPr>
          <w:rFonts w:ascii="Calibri" w:hAnsi="Calibri"/>
          <w:sz w:val="20"/>
        </w:rPr>
        <w:instrText xml:space="preserve"> INCLUDEPICTURE  "https://mrcovingtonsciencepage.wikispaces.com/space/showimage/tablenote.jpg" \* MERGEFORMATINET </w:instrText>
      </w:r>
      <w:r w:rsidR="00624198">
        <w:rPr>
          <w:rFonts w:ascii="Calibri" w:hAnsi="Calibri"/>
          <w:sz w:val="20"/>
        </w:rPr>
        <w:fldChar w:fldCharType="separate"/>
      </w:r>
      <w:r w:rsidR="00D0087C">
        <w:rPr>
          <w:rFonts w:ascii="Calibri" w:hAnsi="Calibri"/>
          <w:sz w:val="20"/>
        </w:rPr>
        <w:fldChar w:fldCharType="begin"/>
      </w:r>
      <w:r w:rsidR="00D0087C">
        <w:rPr>
          <w:rFonts w:ascii="Calibri" w:hAnsi="Calibri"/>
          <w:sz w:val="20"/>
        </w:rPr>
        <w:instrText xml:space="preserve"> </w:instrText>
      </w:r>
      <w:r w:rsidR="00D0087C">
        <w:rPr>
          <w:rFonts w:ascii="Calibri" w:hAnsi="Calibri"/>
          <w:sz w:val="20"/>
        </w:rPr>
        <w:instrText>INCLUDEPICTURE  "https://mrcovingtonsciencepage.wikispaces.com/space/showimage/tablenote.jpg" \* MERGEFORMATINET</w:instrText>
      </w:r>
      <w:r w:rsidR="00D0087C">
        <w:rPr>
          <w:rFonts w:ascii="Calibri" w:hAnsi="Calibri"/>
          <w:sz w:val="20"/>
        </w:rPr>
        <w:instrText xml:space="preserve"> </w:instrText>
      </w:r>
      <w:r w:rsidR="00D0087C">
        <w:rPr>
          <w:rFonts w:ascii="Calibri" w:hAnsi="Calibri"/>
          <w:sz w:val="20"/>
        </w:rPr>
        <w:fldChar w:fldCharType="separate"/>
      </w:r>
      <w:r w:rsidR="00D0087C">
        <w:rPr>
          <w:rFonts w:ascii="Calibri" w:hAnsi="Calibri"/>
          <w:sz w:val="20"/>
        </w:rPr>
        <w:pict>
          <v:shape id="_x0000_i1034" type="#_x0000_t75" alt="tablenote.jpg" style="width:197.25pt;height:98.25pt">
            <v:imagedata r:id="rId15" r:href="rId16"/>
          </v:shape>
        </w:pict>
      </w:r>
      <w:r w:rsidR="00D0087C">
        <w:rPr>
          <w:rFonts w:ascii="Calibri" w:hAnsi="Calibri"/>
          <w:sz w:val="20"/>
        </w:rPr>
        <w:fldChar w:fldCharType="end"/>
      </w:r>
      <w:r w:rsidR="00624198">
        <w:rPr>
          <w:rFonts w:ascii="Calibri" w:hAnsi="Calibri"/>
          <w:sz w:val="20"/>
        </w:rPr>
        <w:fldChar w:fldCharType="end"/>
      </w:r>
      <w:r w:rsidR="00DC6F36">
        <w:rPr>
          <w:rFonts w:ascii="Calibri" w:hAnsi="Calibri"/>
          <w:sz w:val="20"/>
        </w:rPr>
        <w:fldChar w:fldCharType="end"/>
      </w:r>
      <w:r>
        <w:rPr>
          <w:rFonts w:ascii="Calibri" w:hAnsi="Calibri"/>
          <w:sz w:val="20"/>
        </w:rPr>
        <w:fldChar w:fldCharType="end"/>
      </w:r>
      <w:r>
        <w:rPr>
          <w:rFonts w:ascii="Calibri" w:hAnsi="Calibri"/>
          <w:sz w:val="20"/>
        </w:rPr>
        <w:fldChar w:fldCharType="end"/>
      </w:r>
      <w:r>
        <w:rPr>
          <w:rFonts w:ascii="Calibri" w:hAnsi="Calibri"/>
          <w:sz w:val="20"/>
        </w:rPr>
        <w:fldChar w:fldCharType="end"/>
      </w:r>
      <w:r>
        <w:rPr>
          <w:rFonts w:ascii="Calibri" w:hAnsi="Calibri"/>
          <w:sz w:val="20"/>
        </w:rPr>
        <w:fldChar w:fldCharType="end"/>
      </w:r>
      <w:r>
        <w:rPr>
          <w:rFonts w:ascii="Calibri" w:hAnsi="Calibri"/>
          <w:sz w:val="20"/>
        </w:rPr>
        <w:fldChar w:fldCharType="end"/>
      </w:r>
      <w:r>
        <w:rPr>
          <w:rFonts w:ascii="Calibri" w:hAnsi="Calibri"/>
          <w:sz w:val="20"/>
        </w:rPr>
        <w:fldChar w:fldCharType="end"/>
      </w:r>
      <w:r>
        <w:rPr>
          <w:rFonts w:ascii="Calibri" w:hAnsi="Calibri"/>
          <w:sz w:val="20"/>
        </w:rPr>
        <w:fldChar w:fldCharType="end"/>
      </w:r>
      <w:r w:rsidRPr="00062097">
        <w:rPr>
          <w:rFonts w:ascii="Calibri" w:hAnsi="Calibri"/>
          <w:sz w:val="20"/>
        </w:rPr>
        <w:fldChar w:fldCharType="end"/>
      </w:r>
    </w:p>
    <w:p w:rsidR="00D54309" w:rsidRPr="00D54309" w:rsidRDefault="00D54309" w:rsidP="00D54309">
      <w:pPr>
        <w:tabs>
          <w:tab w:val="left" w:pos="90"/>
        </w:tabs>
        <w:jc w:val="center"/>
        <w:rPr>
          <w:rFonts w:ascii="Calibri" w:hAnsi="Calibri"/>
          <w:sz w:val="10"/>
        </w:rPr>
      </w:pPr>
    </w:p>
    <w:p w:rsidR="00D54309" w:rsidRPr="00395A40" w:rsidRDefault="00D54309" w:rsidP="00D54309">
      <w:pPr>
        <w:tabs>
          <w:tab w:val="left" w:pos="90"/>
        </w:tabs>
        <w:rPr>
          <w:rFonts w:ascii="Calibri" w:hAnsi="Calibri"/>
          <w:i/>
          <w:sz w:val="20"/>
        </w:rPr>
      </w:pPr>
      <w:r w:rsidRPr="00395A40">
        <w:rPr>
          <w:rFonts w:ascii="Calibri" w:hAnsi="Calibri"/>
          <w:i/>
          <w:sz w:val="20"/>
        </w:rPr>
        <w:t xml:space="preserve">Sample </w:t>
      </w:r>
      <w:r>
        <w:rPr>
          <w:rFonts w:ascii="Calibri" w:hAnsi="Calibri"/>
          <w:i/>
          <w:sz w:val="20"/>
        </w:rPr>
        <w:t xml:space="preserve">of different ways to present your </w:t>
      </w:r>
      <w:r w:rsidRPr="00395A40">
        <w:rPr>
          <w:rFonts w:ascii="Calibri" w:hAnsi="Calibri"/>
          <w:i/>
          <w:sz w:val="20"/>
        </w:rPr>
        <w:t xml:space="preserve">data </w:t>
      </w:r>
      <w:r>
        <w:rPr>
          <w:rFonts w:ascii="Calibri" w:hAnsi="Calibri"/>
          <w:i/>
          <w:sz w:val="20"/>
        </w:rPr>
        <w:t>in a table:</w:t>
      </w:r>
    </w:p>
    <w:p w:rsidR="00D54309" w:rsidRDefault="00D0087C" w:rsidP="00D54309">
      <w:pPr>
        <w:tabs>
          <w:tab w:val="left" w:pos="90"/>
        </w:tabs>
        <w:jc w:val="center"/>
        <w:rPr>
          <w:rFonts w:ascii="Calibri" w:hAnsi="Calibri"/>
          <w:sz w:val="20"/>
        </w:rPr>
      </w:pPr>
      <w:r>
        <w:rPr>
          <w:rFonts w:ascii="Calibri" w:hAnsi="Calibri"/>
          <w:sz w:val="20"/>
        </w:rPr>
        <w:pict>
          <v:shape id="_x0000_i1035" type="#_x0000_t75" style="width:409.5pt;height:417pt">
            <v:imagedata r:id="rId17" o:title=""/>
          </v:shape>
        </w:pict>
      </w:r>
    </w:p>
    <w:p w:rsidR="005C495A" w:rsidRDefault="005C495A" w:rsidP="005C495A">
      <w:pPr>
        <w:jc w:val="both"/>
        <w:rPr>
          <w:rFonts w:ascii="Calibri" w:hAnsi="Calibri"/>
          <w:u w:val="single"/>
        </w:rPr>
      </w:pPr>
      <w:r>
        <w:rPr>
          <w:rFonts w:ascii="Calibri" w:hAnsi="Calibri"/>
          <w:u w:val="single"/>
        </w:rPr>
        <w:lastRenderedPageBreak/>
        <w:t>Processing of Raw Data:</w:t>
      </w:r>
    </w:p>
    <w:p w:rsidR="006D4A60" w:rsidRDefault="005C495A" w:rsidP="005C495A">
      <w:pPr>
        <w:tabs>
          <w:tab w:val="left" w:pos="90"/>
        </w:tabs>
        <w:rPr>
          <w:rFonts w:ascii="Calibri" w:hAnsi="Calibri"/>
          <w:sz w:val="20"/>
          <w:szCs w:val="20"/>
        </w:rPr>
      </w:pPr>
      <w:r>
        <w:rPr>
          <w:rFonts w:ascii="Calibri" w:hAnsi="Calibri"/>
          <w:sz w:val="20"/>
          <w:szCs w:val="20"/>
        </w:rPr>
        <w:t>Processing is often included with the tables, but many times you may find it better to put some analysis off to the side. Make sure you have it presented nicely regardless of what you do as nobody</w:t>
      </w:r>
      <w:r w:rsidR="005C7E92" w:rsidRPr="005C495A">
        <w:rPr>
          <w:rFonts w:ascii="Calibri" w:hAnsi="Calibri"/>
          <w:sz w:val="20"/>
          <w:szCs w:val="20"/>
        </w:rPr>
        <w:t xml:space="preserve"> likes having to hunt through tons of calculations to find final results.</w:t>
      </w:r>
      <w:r>
        <w:rPr>
          <w:rFonts w:ascii="Calibri" w:hAnsi="Calibri"/>
          <w:sz w:val="20"/>
          <w:szCs w:val="20"/>
        </w:rPr>
        <w:t xml:space="preserve"> Presentation is important as we</w:t>
      </w:r>
      <w:r w:rsidR="006D4A60">
        <w:rPr>
          <w:rFonts w:ascii="Calibri" w:hAnsi="Calibri"/>
          <w:sz w:val="20"/>
          <w:szCs w:val="20"/>
        </w:rPr>
        <w:t>ll as how you process your data.</w:t>
      </w:r>
    </w:p>
    <w:p w:rsidR="006D4A60" w:rsidRDefault="006D4A60" w:rsidP="005C495A">
      <w:pPr>
        <w:tabs>
          <w:tab w:val="left" w:pos="90"/>
        </w:tabs>
        <w:rPr>
          <w:rFonts w:ascii="Calibri" w:hAnsi="Calibri"/>
          <w:sz w:val="20"/>
          <w:szCs w:val="20"/>
        </w:rPr>
      </w:pPr>
    </w:p>
    <w:p w:rsidR="006D4A60" w:rsidRPr="005C495A" w:rsidRDefault="006D4A60" w:rsidP="005C495A">
      <w:pPr>
        <w:tabs>
          <w:tab w:val="left" w:pos="90"/>
        </w:tabs>
        <w:rPr>
          <w:rFonts w:ascii="Calibri" w:hAnsi="Calibri"/>
          <w:sz w:val="20"/>
          <w:szCs w:val="20"/>
        </w:rPr>
      </w:pPr>
      <w:r>
        <w:rPr>
          <w:rFonts w:ascii="Calibri" w:hAnsi="Calibri"/>
          <w:sz w:val="20"/>
          <w:szCs w:val="20"/>
        </w:rPr>
        <w:t>Processing involves taking raw data and trying to squeeze information out of it to tell us something. No book could ever tell you what to do; you instead need to be familiar with the types of statistics available and need to know when to appropriately use them.</w:t>
      </w:r>
    </w:p>
    <w:p w:rsidR="005C7E92" w:rsidRDefault="005C7E92" w:rsidP="005C495A">
      <w:pPr>
        <w:tabs>
          <w:tab w:val="left" w:pos="90"/>
        </w:tabs>
        <w:rPr>
          <w:rFonts w:ascii="Calibri" w:hAnsi="Calibri"/>
          <w:sz w:val="20"/>
          <w:szCs w:val="20"/>
        </w:rPr>
      </w:pPr>
    </w:p>
    <w:p w:rsidR="006D4A60" w:rsidRPr="006D4A60" w:rsidRDefault="006D4A60" w:rsidP="005C495A">
      <w:pPr>
        <w:tabs>
          <w:tab w:val="left" w:pos="90"/>
        </w:tabs>
        <w:rPr>
          <w:rFonts w:ascii="Calibri" w:hAnsi="Calibri"/>
          <w:sz w:val="16"/>
          <w:szCs w:val="20"/>
        </w:rPr>
      </w:pPr>
      <w:r>
        <w:rPr>
          <w:rFonts w:ascii="Calibri" w:hAnsi="Calibri"/>
          <w:sz w:val="20"/>
          <w:szCs w:val="20"/>
        </w:rPr>
        <w:t>Common Processing Tools:</w:t>
      </w:r>
    </w:p>
    <w:p w:rsidR="006D4A60" w:rsidRDefault="006D4A60" w:rsidP="006D4A60">
      <w:pPr>
        <w:numPr>
          <w:ilvl w:val="0"/>
          <w:numId w:val="36"/>
        </w:numPr>
        <w:tabs>
          <w:tab w:val="left" w:pos="90"/>
        </w:tabs>
        <w:rPr>
          <w:rFonts w:ascii="Calibri" w:hAnsi="Calibri"/>
          <w:sz w:val="16"/>
          <w:szCs w:val="20"/>
        </w:rPr>
      </w:pPr>
      <w:r w:rsidRPr="00644A92">
        <w:rPr>
          <w:rFonts w:ascii="Calibri" w:hAnsi="Calibri"/>
          <w:b/>
          <w:sz w:val="16"/>
          <w:szCs w:val="20"/>
          <w:u w:val="single"/>
        </w:rPr>
        <w:t>MEAN</w:t>
      </w:r>
      <w:r>
        <w:rPr>
          <w:rFonts w:ascii="Calibri" w:hAnsi="Calibri"/>
          <w:sz w:val="16"/>
          <w:szCs w:val="20"/>
        </w:rPr>
        <w:t xml:space="preserve"> (almost always included in table): Average of a group of numbers</w:t>
      </w:r>
    </w:p>
    <w:p w:rsidR="00E052DE" w:rsidRDefault="00E052DE" w:rsidP="00E052DE">
      <w:pPr>
        <w:tabs>
          <w:tab w:val="left" w:pos="90"/>
        </w:tabs>
        <w:ind w:left="1260"/>
        <w:rPr>
          <w:rFonts w:ascii="Calibri" w:hAnsi="Calibri"/>
          <w:sz w:val="16"/>
          <w:szCs w:val="20"/>
        </w:rPr>
      </w:pPr>
    </w:p>
    <w:p w:rsidR="006D4A60" w:rsidRDefault="006D4A60" w:rsidP="006D4A60">
      <w:pPr>
        <w:numPr>
          <w:ilvl w:val="0"/>
          <w:numId w:val="36"/>
        </w:numPr>
        <w:tabs>
          <w:tab w:val="left" w:pos="90"/>
        </w:tabs>
        <w:rPr>
          <w:rFonts w:ascii="Calibri" w:hAnsi="Calibri"/>
          <w:sz w:val="16"/>
          <w:szCs w:val="20"/>
        </w:rPr>
      </w:pPr>
      <w:r w:rsidRPr="00644A92">
        <w:rPr>
          <w:rFonts w:ascii="Calibri" w:hAnsi="Calibri"/>
          <w:b/>
          <w:sz w:val="16"/>
          <w:szCs w:val="20"/>
          <w:u w:val="single"/>
        </w:rPr>
        <w:t>MEDIAN</w:t>
      </w:r>
      <w:r>
        <w:rPr>
          <w:rFonts w:ascii="Calibri" w:hAnsi="Calibri"/>
          <w:sz w:val="16"/>
          <w:szCs w:val="20"/>
        </w:rPr>
        <w:t xml:space="preserve"> and/ or </w:t>
      </w:r>
      <w:r w:rsidRPr="00644A92">
        <w:rPr>
          <w:rFonts w:ascii="Calibri" w:hAnsi="Calibri"/>
          <w:b/>
          <w:sz w:val="16"/>
          <w:szCs w:val="20"/>
          <w:u w:val="single"/>
        </w:rPr>
        <w:t>MODE</w:t>
      </w:r>
      <w:r>
        <w:rPr>
          <w:rFonts w:ascii="Calibri" w:hAnsi="Calibri"/>
          <w:sz w:val="16"/>
          <w:szCs w:val="20"/>
        </w:rPr>
        <w:t xml:space="preserve">: The middle value in data and the most frequently occurring </w:t>
      </w:r>
      <w:r w:rsidR="00FB21AF">
        <w:rPr>
          <w:rFonts w:ascii="Calibri" w:hAnsi="Calibri"/>
          <w:sz w:val="16"/>
          <w:szCs w:val="20"/>
        </w:rPr>
        <w:t>value</w:t>
      </w:r>
      <w:r>
        <w:rPr>
          <w:rFonts w:ascii="Calibri" w:hAnsi="Calibri"/>
          <w:sz w:val="16"/>
          <w:szCs w:val="20"/>
        </w:rPr>
        <w:t xml:space="preserve"> in a group.</w:t>
      </w:r>
    </w:p>
    <w:p w:rsidR="00E052DE" w:rsidRDefault="00E052DE" w:rsidP="00E052DE">
      <w:pPr>
        <w:pStyle w:val="ListParagraph"/>
        <w:rPr>
          <w:sz w:val="16"/>
          <w:szCs w:val="20"/>
        </w:rPr>
      </w:pPr>
    </w:p>
    <w:p w:rsidR="006D4A60" w:rsidRDefault="006D4A60" w:rsidP="006D4A60">
      <w:pPr>
        <w:numPr>
          <w:ilvl w:val="0"/>
          <w:numId w:val="36"/>
        </w:numPr>
        <w:tabs>
          <w:tab w:val="left" w:pos="90"/>
        </w:tabs>
        <w:rPr>
          <w:rFonts w:ascii="Calibri" w:hAnsi="Calibri"/>
          <w:sz w:val="16"/>
          <w:szCs w:val="20"/>
        </w:rPr>
      </w:pPr>
      <w:r w:rsidRPr="00644A92">
        <w:rPr>
          <w:rFonts w:ascii="Calibri" w:hAnsi="Calibri"/>
          <w:b/>
          <w:sz w:val="16"/>
          <w:szCs w:val="20"/>
          <w:u w:val="single"/>
        </w:rPr>
        <w:t xml:space="preserve">STANDARD </w:t>
      </w:r>
      <w:r w:rsidRPr="000D2CEA">
        <w:rPr>
          <w:rFonts w:ascii="Calibri" w:hAnsi="Calibri"/>
          <w:b/>
          <w:sz w:val="16"/>
          <w:szCs w:val="20"/>
          <w:u w:val="single"/>
        </w:rPr>
        <w:t xml:space="preserve">DEVIATION </w:t>
      </w:r>
      <w:r w:rsidR="000D2CEA" w:rsidRPr="000D2CEA">
        <w:rPr>
          <w:rFonts w:ascii="Calibri" w:hAnsi="Calibri"/>
          <w:b/>
          <w:sz w:val="16"/>
          <w:szCs w:val="20"/>
          <w:u w:val="single"/>
        </w:rPr>
        <w:t>(σ)</w:t>
      </w:r>
      <w:r w:rsidR="000D2CEA">
        <w:rPr>
          <w:rFonts w:ascii="Calibri" w:hAnsi="Calibri"/>
          <w:sz w:val="16"/>
          <w:szCs w:val="20"/>
        </w:rPr>
        <w:t xml:space="preserve"> </w:t>
      </w:r>
      <w:r>
        <w:rPr>
          <w:rFonts w:ascii="Calibri" w:hAnsi="Calibri"/>
          <w:sz w:val="16"/>
          <w:szCs w:val="20"/>
        </w:rPr>
        <w:t>(likewise, usually in table): Represents the spread of data from the mean.</w:t>
      </w:r>
      <w:r w:rsidR="00FB21AF">
        <w:rPr>
          <w:rFonts w:ascii="Calibri" w:hAnsi="Calibri"/>
          <w:sz w:val="16"/>
          <w:szCs w:val="20"/>
        </w:rPr>
        <w:t xml:space="preserve"> Used to identify outliers and “normal” groups. Generally requires no less than five sets of data to calculate.</w:t>
      </w:r>
    </w:p>
    <w:p w:rsidR="00E052DE" w:rsidRDefault="00E052DE" w:rsidP="00E052DE">
      <w:pPr>
        <w:pStyle w:val="ListParagraph"/>
        <w:rPr>
          <w:sz w:val="16"/>
          <w:szCs w:val="20"/>
        </w:rPr>
      </w:pPr>
    </w:p>
    <w:p w:rsidR="00E24C04" w:rsidRDefault="00275424" w:rsidP="006D4A60">
      <w:pPr>
        <w:numPr>
          <w:ilvl w:val="0"/>
          <w:numId w:val="36"/>
        </w:numPr>
        <w:tabs>
          <w:tab w:val="left" w:pos="90"/>
        </w:tabs>
        <w:rPr>
          <w:rFonts w:ascii="Calibri" w:hAnsi="Calibri"/>
          <w:sz w:val="16"/>
          <w:szCs w:val="20"/>
        </w:rPr>
      </w:pPr>
      <w:r w:rsidRPr="00644A92">
        <w:rPr>
          <w:rFonts w:ascii="Calibri" w:hAnsi="Calibri"/>
          <w:b/>
          <w:sz w:val="16"/>
          <w:szCs w:val="20"/>
          <w:u w:val="single"/>
        </w:rPr>
        <w:t>DELTA</w:t>
      </w:r>
      <w:r w:rsidR="00E24C04" w:rsidRPr="00644A92">
        <w:rPr>
          <w:rFonts w:ascii="Calibri" w:hAnsi="Calibri"/>
          <w:b/>
          <w:sz w:val="16"/>
          <w:szCs w:val="20"/>
          <w:u w:val="single"/>
        </w:rPr>
        <w:t xml:space="preserve"> (Δ)</w:t>
      </w:r>
      <w:r w:rsidR="00E24C04">
        <w:rPr>
          <w:rFonts w:ascii="Calibri" w:hAnsi="Calibri"/>
          <w:sz w:val="16"/>
          <w:szCs w:val="20"/>
        </w:rPr>
        <w:t xml:space="preserve">: Indicating a measurement from an initial-final value; a </w:t>
      </w:r>
      <w:r>
        <w:rPr>
          <w:rFonts w:ascii="Calibri" w:hAnsi="Calibri"/>
          <w:sz w:val="16"/>
          <w:szCs w:val="20"/>
        </w:rPr>
        <w:t xml:space="preserve">way to measure </w:t>
      </w:r>
      <w:r w:rsidR="00E24C04">
        <w:rPr>
          <w:rFonts w:ascii="Calibri" w:hAnsi="Calibri"/>
          <w:sz w:val="16"/>
          <w:szCs w:val="20"/>
        </w:rPr>
        <w:t>change</w:t>
      </w:r>
      <w:r>
        <w:rPr>
          <w:rFonts w:ascii="Calibri" w:hAnsi="Calibri"/>
          <w:sz w:val="16"/>
          <w:szCs w:val="20"/>
        </w:rPr>
        <w:t xml:space="preserve"> or difference</w:t>
      </w:r>
      <w:r w:rsidR="00E24C04">
        <w:rPr>
          <w:rFonts w:ascii="Calibri" w:hAnsi="Calibri"/>
          <w:sz w:val="16"/>
          <w:szCs w:val="20"/>
        </w:rPr>
        <w:t>.</w:t>
      </w:r>
    </w:p>
    <w:p w:rsidR="00E052DE" w:rsidRDefault="00E052DE" w:rsidP="00E052DE">
      <w:pPr>
        <w:tabs>
          <w:tab w:val="left" w:pos="90"/>
        </w:tabs>
        <w:ind w:left="1260"/>
        <w:rPr>
          <w:rFonts w:ascii="Calibri" w:hAnsi="Calibri"/>
          <w:sz w:val="16"/>
          <w:szCs w:val="20"/>
        </w:rPr>
      </w:pPr>
    </w:p>
    <w:p w:rsidR="006D4A60" w:rsidRDefault="00FB21AF" w:rsidP="006D4A60">
      <w:pPr>
        <w:numPr>
          <w:ilvl w:val="0"/>
          <w:numId w:val="36"/>
        </w:numPr>
        <w:tabs>
          <w:tab w:val="left" w:pos="90"/>
        </w:tabs>
        <w:rPr>
          <w:rFonts w:ascii="Calibri" w:hAnsi="Calibri"/>
          <w:sz w:val="16"/>
          <w:szCs w:val="20"/>
        </w:rPr>
      </w:pPr>
      <w:r w:rsidRPr="00644A92">
        <w:rPr>
          <w:rFonts w:ascii="Calibri" w:hAnsi="Calibri"/>
          <w:b/>
          <w:sz w:val="16"/>
          <w:szCs w:val="20"/>
          <w:u w:val="single"/>
        </w:rPr>
        <w:t>STUDENT’s T-TEST</w:t>
      </w:r>
      <w:r>
        <w:rPr>
          <w:rFonts w:ascii="Calibri" w:hAnsi="Calibri"/>
          <w:sz w:val="16"/>
          <w:szCs w:val="20"/>
        </w:rPr>
        <w:t>: Use to determine significance between two sets of data in the form of a p-value. Anything below p=0.05 indicates a significant difference, that there is a 5% probability of randomness and 95% chance the difference isn’t random and that something is taking place. T-tests usually require no less than 10 sets of data in a group to be accurate.</w:t>
      </w:r>
    </w:p>
    <w:p w:rsidR="00E052DE" w:rsidRDefault="00E052DE" w:rsidP="00E052DE">
      <w:pPr>
        <w:tabs>
          <w:tab w:val="left" w:pos="90"/>
        </w:tabs>
        <w:ind w:left="1260"/>
        <w:rPr>
          <w:rFonts w:ascii="Calibri" w:hAnsi="Calibri"/>
          <w:sz w:val="16"/>
          <w:szCs w:val="20"/>
        </w:rPr>
      </w:pPr>
    </w:p>
    <w:p w:rsidR="00FB21AF" w:rsidRDefault="00FB21AF" w:rsidP="006D4A60">
      <w:pPr>
        <w:numPr>
          <w:ilvl w:val="0"/>
          <w:numId w:val="36"/>
        </w:numPr>
        <w:tabs>
          <w:tab w:val="left" w:pos="90"/>
        </w:tabs>
        <w:rPr>
          <w:rFonts w:ascii="Calibri" w:hAnsi="Calibri"/>
          <w:sz w:val="16"/>
          <w:szCs w:val="20"/>
        </w:rPr>
      </w:pPr>
      <w:r w:rsidRPr="00644A92">
        <w:rPr>
          <w:rFonts w:ascii="Calibri" w:hAnsi="Calibri"/>
          <w:b/>
          <w:sz w:val="16"/>
          <w:szCs w:val="20"/>
          <w:u w:val="single"/>
        </w:rPr>
        <w:t>COEFFICIENT OF DETERMINATION (r²)</w:t>
      </w:r>
      <w:r>
        <w:rPr>
          <w:rFonts w:ascii="Calibri" w:hAnsi="Calibri"/>
          <w:sz w:val="16"/>
          <w:szCs w:val="20"/>
        </w:rPr>
        <w:t>: Can be used to calculate correlations between two sets of data. Determines how well data fits into your model and is great in determining the viability of a hypothesis. r²=1 is a perfect model (never happens) where all data fits perfectly on a trendline. r²=0 is complete randomness and no predictability is possible. Negative values with r² indicate the trend is downward.</w:t>
      </w:r>
      <w:r w:rsidR="00E24C04">
        <w:rPr>
          <w:rFonts w:ascii="Calibri" w:hAnsi="Calibri"/>
          <w:sz w:val="16"/>
          <w:szCs w:val="20"/>
        </w:rPr>
        <w:t xml:space="preserve"> Generally, it is accepted that r²=0.7 is a strong correlation, r²=0.5 is a weak correlation, and anything below r²=0.3 indicates almost no correlation.</w:t>
      </w:r>
    </w:p>
    <w:p w:rsidR="00E052DE" w:rsidRDefault="00E052DE" w:rsidP="00E052DE">
      <w:pPr>
        <w:tabs>
          <w:tab w:val="left" w:pos="90"/>
        </w:tabs>
        <w:ind w:left="1260"/>
        <w:rPr>
          <w:rFonts w:ascii="Calibri" w:hAnsi="Calibri"/>
          <w:sz w:val="16"/>
          <w:szCs w:val="20"/>
        </w:rPr>
      </w:pPr>
    </w:p>
    <w:p w:rsidR="005C7E92" w:rsidRDefault="00275424" w:rsidP="005C495A">
      <w:pPr>
        <w:numPr>
          <w:ilvl w:val="0"/>
          <w:numId w:val="36"/>
        </w:numPr>
        <w:tabs>
          <w:tab w:val="left" w:pos="90"/>
        </w:tabs>
        <w:rPr>
          <w:rFonts w:ascii="Calibri" w:hAnsi="Calibri"/>
          <w:sz w:val="16"/>
          <w:szCs w:val="20"/>
        </w:rPr>
      </w:pPr>
      <w:r w:rsidRPr="00644A92">
        <w:rPr>
          <w:rFonts w:ascii="Calibri" w:hAnsi="Calibri"/>
          <w:b/>
          <w:sz w:val="16"/>
          <w:szCs w:val="20"/>
          <w:u w:val="single"/>
        </w:rPr>
        <w:t>CHI-SQUARED (X²) TEST</w:t>
      </w:r>
      <w:r>
        <w:rPr>
          <w:rFonts w:ascii="Calibri" w:hAnsi="Calibri"/>
          <w:sz w:val="16"/>
          <w:szCs w:val="20"/>
        </w:rPr>
        <w:t>:</w:t>
      </w:r>
      <w:r w:rsidR="00644A92">
        <w:rPr>
          <w:rFonts w:ascii="Calibri" w:hAnsi="Calibri"/>
          <w:sz w:val="16"/>
          <w:szCs w:val="20"/>
        </w:rPr>
        <w:t xml:space="preserve"> Used to measure randomness between a set of data’s observed and expected outcomes. A calculation is made, and that is compared to the table of critical values. Like a t-test, a p-value will be given and tell you if your data is most likely random, or significant. Chi-Square Tests are handy in genetics, when you can predict the expected outcome of a test cross and compare that value to your actual test cross to see if your outcome fit your</w:t>
      </w:r>
      <w:r w:rsidR="00156AD5">
        <w:rPr>
          <w:rFonts w:ascii="Calibri" w:hAnsi="Calibri"/>
          <w:sz w:val="16"/>
          <w:szCs w:val="20"/>
        </w:rPr>
        <w:t xml:space="preserve"> expected</w:t>
      </w:r>
      <w:r w:rsidR="00644A92">
        <w:rPr>
          <w:rFonts w:ascii="Calibri" w:hAnsi="Calibri"/>
          <w:sz w:val="16"/>
          <w:szCs w:val="20"/>
        </w:rPr>
        <w:t xml:space="preserve"> model.</w:t>
      </w:r>
    </w:p>
    <w:p w:rsidR="00E052DE" w:rsidRDefault="00E052DE" w:rsidP="00E052DE">
      <w:pPr>
        <w:tabs>
          <w:tab w:val="left" w:pos="90"/>
        </w:tabs>
        <w:ind w:left="1260"/>
        <w:rPr>
          <w:rFonts w:ascii="Calibri" w:hAnsi="Calibri"/>
          <w:sz w:val="16"/>
          <w:szCs w:val="20"/>
        </w:rPr>
      </w:pPr>
    </w:p>
    <w:p w:rsidR="0000641F" w:rsidRPr="00BF09B7" w:rsidRDefault="0000641F" w:rsidP="005C495A">
      <w:pPr>
        <w:numPr>
          <w:ilvl w:val="0"/>
          <w:numId w:val="36"/>
        </w:numPr>
        <w:tabs>
          <w:tab w:val="left" w:pos="90"/>
        </w:tabs>
        <w:rPr>
          <w:rFonts w:ascii="Calibri" w:hAnsi="Calibri"/>
          <w:sz w:val="16"/>
          <w:szCs w:val="20"/>
        </w:rPr>
      </w:pPr>
      <w:r>
        <w:rPr>
          <w:rFonts w:ascii="Calibri" w:hAnsi="Calibri"/>
          <w:b/>
          <w:sz w:val="16"/>
          <w:szCs w:val="20"/>
          <w:u w:val="single"/>
        </w:rPr>
        <w:t xml:space="preserve">TRENDLINE </w:t>
      </w:r>
      <w:r w:rsidR="00AA2D0C">
        <w:rPr>
          <w:rFonts w:ascii="Calibri" w:hAnsi="Calibri"/>
          <w:b/>
          <w:sz w:val="16"/>
          <w:szCs w:val="20"/>
          <w:u w:val="single"/>
        </w:rPr>
        <w:t xml:space="preserve">&amp; SLOPE </w:t>
      </w:r>
      <w:r>
        <w:rPr>
          <w:rFonts w:ascii="Calibri" w:hAnsi="Calibri"/>
          <w:b/>
          <w:sz w:val="16"/>
          <w:szCs w:val="20"/>
          <w:u w:val="single"/>
        </w:rPr>
        <w:t>EQUATION</w:t>
      </w:r>
      <w:r>
        <w:rPr>
          <w:rFonts w:ascii="Calibri" w:hAnsi="Calibri"/>
          <w:sz w:val="16"/>
          <w:szCs w:val="20"/>
        </w:rPr>
        <w:t>: Unlike the previous tools, trendline are created on graphs and represent a line-of-best-fit for the data. The slope of the line can be presented in an equation (such as y=ax+b). Microsoft Excel® can automatically do this for you if you select “equation” while making a trendline. Regardless, having a slope equation shows data processing. You can use this equation later in your results/ discussion to talk about your scientific model and compare it with your r² value to demonstrate the precision of your model.</w:t>
      </w:r>
    </w:p>
    <w:p w:rsidR="0090690E" w:rsidRDefault="0090690E" w:rsidP="00A86AEB">
      <w:pPr>
        <w:rPr>
          <w:rFonts w:ascii="Calibri" w:hAnsi="Calibri"/>
          <w:sz w:val="20"/>
        </w:rPr>
      </w:pPr>
      <w:bookmarkStart w:id="10" w:name="process"/>
      <w:bookmarkEnd w:id="10"/>
    </w:p>
    <w:p w:rsidR="005A2831" w:rsidRPr="0090690E" w:rsidRDefault="001D2492" w:rsidP="00A86AEB">
      <w:pPr>
        <w:rPr>
          <w:rFonts w:ascii="Calibri" w:hAnsi="Calibri"/>
          <w:sz w:val="20"/>
        </w:rPr>
      </w:pPr>
      <w:r>
        <w:rPr>
          <w:rFonts w:ascii="Calibri" w:hAnsi="Calibri"/>
          <w:sz w:val="20"/>
        </w:rPr>
        <w:t>All experiments between students will be different. Some labs may require all of these processing tools to make a viable conclusion, some only a few. It is up to you to determine which processing tools may be needed and to calculate them correctly. The more processing you do (if it can be used), the better explanation you can give with your conclusion later.</w:t>
      </w:r>
    </w:p>
    <w:p w:rsidR="005A2831" w:rsidRPr="0090690E" w:rsidRDefault="00EE098C" w:rsidP="00D11000">
      <w:pPr>
        <w:numPr>
          <w:ilvl w:val="0"/>
          <w:numId w:val="16"/>
        </w:numPr>
        <w:ind w:left="540" w:hanging="180"/>
        <w:rPr>
          <w:rFonts w:ascii="Calibri" w:hAnsi="Calibri"/>
          <w:sz w:val="20"/>
        </w:rPr>
      </w:pPr>
      <w:r>
        <w:rPr>
          <w:rFonts w:ascii="Calibri" w:hAnsi="Calibri"/>
          <w:sz w:val="20"/>
        </w:rPr>
        <w:t>When calculating by hand, d</w:t>
      </w:r>
      <w:r w:rsidR="003322E4" w:rsidRPr="0090690E">
        <w:rPr>
          <w:rFonts w:ascii="Calibri" w:hAnsi="Calibri"/>
          <w:sz w:val="20"/>
        </w:rPr>
        <w:t>o not</w:t>
      </w:r>
      <w:r w:rsidR="005A2831" w:rsidRPr="0090690E">
        <w:rPr>
          <w:rFonts w:ascii="Calibri" w:hAnsi="Calibri"/>
          <w:sz w:val="20"/>
        </w:rPr>
        <w:t xml:space="preserve"> use rounded off values in further </w:t>
      </w:r>
      <w:r w:rsidRPr="0090690E">
        <w:rPr>
          <w:rFonts w:ascii="Calibri" w:hAnsi="Calibri"/>
          <w:sz w:val="20"/>
        </w:rPr>
        <w:t>calculations</w:t>
      </w:r>
      <w:r>
        <w:rPr>
          <w:rFonts w:ascii="Calibri" w:hAnsi="Calibri"/>
          <w:sz w:val="20"/>
        </w:rPr>
        <w:t>.</w:t>
      </w:r>
      <w:r w:rsidR="005A2831" w:rsidRPr="0090690E">
        <w:rPr>
          <w:rFonts w:ascii="Calibri" w:hAnsi="Calibri"/>
          <w:sz w:val="20"/>
        </w:rPr>
        <w:t xml:space="preserve"> Carry through all the decim</w:t>
      </w:r>
      <w:r>
        <w:rPr>
          <w:rFonts w:ascii="Calibri" w:hAnsi="Calibri"/>
          <w:sz w:val="20"/>
        </w:rPr>
        <w:t xml:space="preserve">al places on your calculator and round off decimal places only on the final number. </w:t>
      </w:r>
      <w:r w:rsidR="005A2831" w:rsidRPr="0090690E">
        <w:rPr>
          <w:rFonts w:ascii="Calibri" w:hAnsi="Calibri"/>
          <w:sz w:val="20"/>
        </w:rPr>
        <w:t>Using rounded off values can lead to final answers that are out by a decimal place or more.</w:t>
      </w:r>
    </w:p>
    <w:p w:rsidR="005A2831" w:rsidRPr="0090690E" w:rsidRDefault="005A2831" w:rsidP="00D11000">
      <w:pPr>
        <w:numPr>
          <w:ilvl w:val="0"/>
          <w:numId w:val="16"/>
        </w:numPr>
        <w:ind w:left="540" w:hanging="180"/>
        <w:rPr>
          <w:rFonts w:ascii="Calibri" w:hAnsi="Calibri"/>
          <w:sz w:val="20"/>
        </w:rPr>
      </w:pPr>
      <w:r w:rsidRPr="0090690E">
        <w:rPr>
          <w:rFonts w:ascii="Calibri" w:hAnsi="Calibri"/>
          <w:sz w:val="20"/>
        </w:rPr>
        <w:t>Use headings where possible to explain what section or step of</w:t>
      </w:r>
      <w:r w:rsidR="009C2D50" w:rsidRPr="0090690E">
        <w:rPr>
          <w:rFonts w:ascii="Calibri" w:hAnsi="Calibri"/>
          <w:sz w:val="20"/>
        </w:rPr>
        <w:t xml:space="preserve"> the calculation you are doing.</w:t>
      </w:r>
    </w:p>
    <w:p w:rsidR="005A2831" w:rsidRDefault="005A2831" w:rsidP="00D11000">
      <w:pPr>
        <w:numPr>
          <w:ilvl w:val="0"/>
          <w:numId w:val="16"/>
        </w:numPr>
        <w:ind w:left="540" w:hanging="180"/>
        <w:rPr>
          <w:rFonts w:ascii="Calibri" w:hAnsi="Calibri"/>
          <w:sz w:val="20"/>
        </w:rPr>
      </w:pPr>
      <w:r w:rsidRPr="0090690E">
        <w:rPr>
          <w:rFonts w:ascii="Calibri" w:hAnsi="Calibri"/>
          <w:sz w:val="20"/>
        </w:rPr>
        <w:t xml:space="preserve">If preparing your reports on a word processor make sure you subscript </w:t>
      </w:r>
      <w:r w:rsidR="001D2492">
        <w:rPr>
          <w:rFonts w:ascii="Calibri" w:hAnsi="Calibri"/>
          <w:sz w:val="20"/>
        </w:rPr>
        <w:t>(</w:t>
      </w:r>
      <w:r w:rsidR="00E355A6">
        <w:rPr>
          <w:rFonts w:ascii="Calibri" w:hAnsi="Calibri"/>
          <w:sz w:val="20"/>
        </w:rPr>
        <w:t>A</w:t>
      </w:r>
      <w:r w:rsidR="001D2492" w:rsidRPr="001D2492">
        <w:rPr>
          <w:rFonts w:ascii="Calibri" w:hAnsi="Calibri"/>
          <w:sz w:val="20"/>
          <w:vertAlign w:val="subscript"/>
        </w:rPr>
        <w:t>2</w:t>
      </w:r>
      <w:r w:rsidR="001D2492">
        <w:rPr>
          <w:rFonts w:ascii="Calibri" w:hAnsi="Calibri"/>
          <w:sz w:val="20"/>
        </w:rPr>
        <w:t xml:space="preserve">) </w:t>
      </w:r>
      <w:r w:rsidRPr="0090690E">
        <w:rPr>
          <w:rFonts w:ascii="Calibri" w:hAnsi="Calibri"/>
          <w:sz w:val="20"/>
        </w:rPr>
        <w:t xml:space="preserve">and superscript </w:t>
      </w:r>
      <w:r w:rsidR="001D2492">
        <w:rPr>
          <w:rFonts w:ascii="Calibri" w:hAnsi="Calibri"/>
          <w:sz w:val="20"/>
        </w:rPr>
        <w:t>(</w:t>
      </w:r>
      <w:r w:rsidR="00E355A6">
        <w:rPr>
          <w:rFonts w:ascii="Calibri" w:hAnsi="Calibri"/>
          <w:sz w:val="20"/>
        </w:rPr>
        <w:t>A</w:t>
      </w:r>
      <w:r w:rsidR="001D2492" w:rsidRPr="001D2492">
        <w:rPr>
          <w:rFonts w:ascii="Calibri" w:hAnsi="Calibri"/>
          <w:sz w:val="20"/>
          <w:vertAlign w:val="superscript"/>
        </w:rPr>
        <w:t>2</w:t>
      </w:r>
      <w:r w:rsidR="001D2492">
        <w:rPr>
          <w:rFonts w:ascii="Calibri" w:hAnsi="Calibri"/>
          <w:sz w:val="20"/>
        </w:rPr>
        <w:t xml:space="preserve">) </w:t>
      </w:r>
      <w:r w:rsidRPr="0090690E">
        <w:rPr>
          <w:rFonts w:ascii="Calibri" w:hAnsi="Calibri"/>
          <w:sz w:val="20"/>
        </w:rPr>
        <w:t xml:space="preserve">characters where necessary. </w:t>
      </w:r>
    </w:p>
    <w:p w:rsidR="007C1BBE" w:rsidRDefault="007C1BBE" w:rsidP="00D11000">
      <w:pPr>
        <w:numPr>
          <w:ilvl w:val="0"/>
          <w:numId w:val="16"/>
        </w:numPr>
        <w:ind w:left="540" w:hanging="180"/>
        <w:rPr>
          <w:rFonts w:ascii="Calibri" w:hAnsi="Calibri"/>
          <w:sz w:val="20"/>
        </w:rPr>
      </w:pPr>
      <w:r>
        <w:rPr>
          <w:rFonts w:ascii="Calibri" w:hAnsi="Calibri"/>
          <w:sz w:val="20"/>
        </w:rPr>
        <w:t xml:space="preserve">Make sure that when you process some data that you make an attempt to cite the value when writing and discussing your conclusion later! What good are statistics if you cannot </w:t>
      </w:r>
      <w:r w:rsidR="00F701C2">
        <w:rPr>
          <w:rFonts w:ascii="Calibri" w:hAnsi="Calibri"/>
          <w:sz w:val="20"/>
        </w:rPr>
        <w:t>use them to support your claims?</w:t>
      </w:r>
    </w:p>
    <w:p w:rsidR="00920C2B" w:rsidRPr="00920C2B" w:rsidRDefault="00920C2B" w:rsidP="00920C2B">
      <w:pPr>
        <w:ind w:left="540"/>
        <w:rPr>
          <w:rFonts w:ascii="Calibri" w:hAnsi="Calibri"/>
          <w:sz w:val="6"/>
        </w:rPr>
      </w:pPr>
    </w:p>
    <w:p w:rsidR="005A2831" w:rsidRPr="00D11000" w:rsidRDefault="00D0087C" w:rsidP="00A86AEB">
      <w:pPr>
        <w:rPr>
          <w:rFonts w:ascii="Calibri" w:hAnsi="Calibri"/>
        </w:rPr>
      </w:pPr>
      <w:bookmarkStart w:id="11" w:name="graph"/>
      <w:bookmarkEnd w:id="11"/>
      <w:r>
        <w:rPr>
          <w:rFonts w:ascii="Calibri" w:hAnsi="Calibri"/>
        </w:rPr>
        <w:pict>
          <v:rect id="_x0000_i1036" style="width:0;height:1.5pt" o:hralign="center" o:hrstd="t" o:hr="t" fillcolor="#aca899" stroked="f"/>
        </w:pict>
      </w:r>
    </w:p>
    <w:p w:rsidR="00586893" w:rsidRDefault="006973A3" w:rsidP="006973A3">
      <w:pPr>
        <w:jc w:val="both"/>
        <w:rPr>
          <w:rFonts w:ascii="Calibri" w:hAnsi="Calibri"/>
          <w:u w:val="single"/>
        </w:rPr>
      </w:pPr>
      <w:r>
        <w:rPr>
          <w:rFonts w:ascii="Calibri" w:hAnsi="Calibri"/>
          <w:u w:val="single"/>
        </w:rPr>
        <w:t>Use of Decimal Points/ Sig-Figs:</w:t>
      </w:r>
    </w:p>
    <w:p w:rsidR="006973A3" w:rsidRDefault="006973A3" w:rsidP="006973A3">
      <w:pPr>
        <w:jc w:val="both"/>
        <w:rPr>
          <w:rStyle w:val="Strong"/>
          <w:rFonts w:ascii="Calibri" w:hAnsi="Calibri"/>
          <w:b w:val="0"/>
          <w:bCs w:val="0"/>
          <w:sz w:val="20"/>
          <w:szCs w:val="20"/>
        </w:rPr>
      </w:pPr>
      <w:r>
        <w:rPr>
          <w:rStyle w:val="Strong"/>
          <w:rFonts w:ascii="Calibri" w:hAnsi="Calibri"/>
          <w:b w:val="0"/>
          <w:bCs w:val="0"/>
          <w:sz w:val="20"/>
          <w:szCs w:val="20"/>
        </w:rPr>
        <w:t>Both are used to indicate the level of precision in measurement. Decimal points are kept when you calculate something and the numbers are relatively the same number in a different form</w:t>
      </w:r>
      <w:r w:rsidR="009C2294">
        <w:rPr>
          <w:rStyle w:val="Strong"/>
          <w:rFonts w:ascii="Calibri" w:hAnsi="Calibri"/>
          <w:b w:val="0"/>
          <w:bCs w:val="0"/>
          <w:sz w:val="20"/>
          <w:szCs w:val="20"/>
        </w:rPr>
        <w:t xml:space="preserve"> and can be compared to the raw data</w:t>
      </w:r>
      <w:r>
        <w:rPr>
          <w:rStyle w:val="Strong"/>
          <w:rFonts w:ascii="Calibri" w:hAnsi="Calibri"/>
          <w:b w:val="0"/>
          <w:bCs w:val="0"/>
          <w:sz w:val="20"/>
          <w:szCs w:val="20"/>
        </w:rPr>
        <w:t xml:space="preserve">, such as when adding, subtracting, multiplying or dividing. When calculating something, </w:t>
      </w:r>
      <w:r w:rsidRPr="00FC6C38">
        <w:rPr>
          <w:rStyle w:val="Strong"/>
          <w:rFonts w:ascii="Calibri" w:hAnsi="Calibri"/>
          <w:b w:val="0"/>
          <w:bCs w:val="0"/>
          <w:sz w:val="20"/>
          <w:szCs w:val="20"/>
          <w:u w:val="single"/>
        </w:rPr>
        <w:t>add one more decimal point than the raw data with the least precision</w:t>
      </w:r>
      <w:r>
        <w:rPr>
          <w:rStyle w:val="Strong"/>
          <w:rFonts w:ascii="Calibri" w:hAnsi="Calibri"/>
          <w:b w:val="0"/>
          <w:bCs w:val="0"/>
          <w:sz w:val="20"/>
          <w:szCs w:val="20"/>
        </w:rPr>
        <w:t>.</w:t>
      </w:r>
    </w:p>
    <w:p w:rsidR="006973A3" w:rsidRPr="006973A3" w:rsidRDefault="006973A3" w:rsidP="006973A3">
      <w:pPr>
        <w:jc w:val="both"/>
        <w:rPr>
          <w:rStyle w:val="Strong"/>
          <w:rFonts w:ascii="Calibri" w:hAnsi="Calibri"/>
          <w:b w:val="0"/>
          <w:bCs w:val="0"/>
          <w:sz w:val="20"/>
          <w:szCs w:val="20"/>
        </w:rPr>
      </w:pPr>
      <w:r>
        <w:rPr>
          <w:rStyle w:val="Strong"/>
          <w:rFonts w:ascii="Calibri" w:hAnsi="Calibri"/>
          <w:b w:val="0"/>
          <w:bCs w:val="0"/>
          <w:sz w:val="20"/>
          <w:szCs w:val="20"/>
        </w:rPr>
        <w:t>When the number completely converts</w:t>
      </w:r>
      <w:r w:rsidR="009D49BA">
        <w:rPr>
          <w:rStyle w:val="Strong"/>
          <w:rFonts w:ascii="Calibri" w:hAnsi="Calibri"/>
          <w:b w:val="0"/>
          <w:bCs w:val="0"/>
          <w:sz w:val="20"/>
          <w:szCs w:val="20"/>
        </w:rPr>
        <w:t xml:space="preserve"> and</w:t>
      </w:r>
      <w:r w:rsidR="009C2294">
        <w:rPr>
          <w:rStyle w:val="Strong"/>
          <w:rFonts w:ascii="Calibri" w:hAnsi="Calibri"/>
          <w:b w:val="0"/>
          <w:bCs w:val="0"/>
          <w:sz w:val="20"/>
          <w:szCs w:val="20"/>
        </w:rPr>
        <w:t xml:space="preserve"> can’t be compared to raw data</w:t>
      </w:r>
      <w:r>
        <w:rPr>
          <w:rStyle w:val="Strong"/>
          <w:rFonts w:ascii="Calibri" w:hAnsi="Calibri"/>
          <w:b w:val="0"/>
          <w:bCs w:val="0"/>
          <w:sz w:val="20"/>
          <w:szCs w:val="20"/>
        </w:rPr>
        <w:t xml:space="preserve">, such as when using standard deviation, t-testing, chi-square testing, etc, then it is necessary to use sig-figs. </w:t>
      </w:r>
      <w:r w:rsidRPr="00FC6C38">
        <w:rPr>
          <w:rStyle w:val="Strong"/>
          <w:rFonts w:ascii="Calibri" w:hAnsi="Calibri"/>
          <w:b w:val="0"/>
          <w:bCs w:val="0"/>
          <w:sz w:val="20"/>
          <w:szCs w:val="20"/>
          <w:u w:val="single"/>
        </w:rPr>
        <w:t>Keep the number of sig-figs the same as the number of sig figs in the raw data with the lowest precision</w:t>
      </w:r>
      <w:r>
        <w:rPr>
          <w:rStyle w:val="Strong"/>
          <w:rFonts w:ascii="Calibri" w:hAnsi="Calibri"/>
          <w:b w:val="0"/>
          <w:bCs w:val="0"/>
          <w:sz w:val="20"/>
          <w:szCs w:val="20"/>
        </w:rPr>
        <w:t>.</w:t>
      </w:r>
    </w:p>
    <w:p w:rsidR="0019333D" w:rsidRPr="00D11000" w:rsidRDefault="00D0087C" w:rsidP="00586893">
      <w:pPr>
        <w:tabs>
          <w:tab w:val="left" w:pos="90"/>
        </w:tabs>
        <w:rPr>
          <w:rFonts w:ascii="Calibri" w:hAnsi="Calibri"/>
        </w:rPr>
      </w:pPr>
      <w:r>
        <w:rPr>
          <w:rFonts w:ascii="Calibri" w:hAnsi="Calibri"/>
          <w:sz w:val="20"/>
        </w:rPr>
        <w:pict>
          <v:rect id="_x0000_i1037" style="width:0;height:1.5pt" o:hralign="center" o:hrstd="t" o:hr="t" fillcolor="#aca899" stroked="f"/>
        </w:pict>
      </w:r>
    </w:p>
    <w:p w:rsidR="005A2831" w:rsidRPr="00D11000" w:rsidRDefault="002756A9" w:rsidP="00331457">
      <w:pPr>
        <w:rPr>
          <w:rFonts w:ascii="Calibri" w:hAnsi="Calibri"/>
        </w:rPr>
      </w:pPr>
      <w:r>
        <w:rPr>
          <w:rStyle w:val="Strong"/>
          <w:rFonts w:ascii="Calibri" w:hAnsi="Calibri"/>
          <w:u w:val="single"/>
        </w:rPr>
        <w:lastRenderedPageBreak/>
        <w:t>II</w:t>
      </w:r>
      <w:r w:rsidR="005A2831" w:rsidRPr="00D11000">
        <w:rPr>
          <w:rStyle w:val="Strong"/>
          <w:rFonts w:ascii="Calibri" w:hAnsi="Calibri"/>
          <w:u w:val="single"/>
        </w:rPr>
        <w:t>. Graphs</w:t>
      </w:r>
      <w:r w:rsidR="005A2831" w:rsidRPr="00D11000">
        <w:rPr>
          <w:rFonts w:ascii="Calibri" w:hAnsi="Calibri"/>
        </w:rPr>
        <w:t xml:space="preserve"> </w:t>
      </w:r>
    </w:p>
    <w:p w:rsidR="00612CAC" w:rsidRDefault="00612CAC" w:rsidP="00A86AEB">
      <w:pPr>
        <w:rPr>
          <w:rFonts w:ascii="Calibri" w:hAnsi="Calibri"/>
          <w:sz w:val="20"/>
        </w:rPr>
      </w:pPr>
      <w:r>
        <w:rPr>
          <w:rFonts w:ascii="Calibri" w:hAnsi="Calibri"/>
          <w:sz w:val="20"/>
        </w:rPr>
        <w:t>Graphing is an important aspect in communication as well as analysis. Be sure to make your graph precise enough to cite example data in your results and discussion section. IB does not require graphs to be made via computer, but does require them to exhibit precision and detail. That being said, if you hand draw them, they must be clean and exact. Use a ruler where necessary. Make sure your pencil tip is sharpened and the data points are small. I will not explain here how to make a graph – see page 7 for my YouTube channel link where I cover this extensively.</w:t>
      </w:r>
    </w:p>
    <w:p w:rsidR="00612CAC" w:rsidRDefault="00612CAC" w:rsidP="00A86AEB">
      <w:pPr>
        <w:rPr>
          <w:rFonts w:ascii="Calibri" w:hAnsi="Calibri"/>
          <w:sz w:val="20"/>
        </w:rPr>
      </w:pPr>
    </w:p>
    <w:p w:rsidR="005A2831" w:rsidRDefault="00DC6F36" w:rsidP="00A86AEB">
      <w:pPr>
        <w:rPr>
          <w:rFonts w:ascii="Calibri" w:hAnsi="Calibri"/>
          <w:sz w:val="20"/>
        </w:rPr>
      </w:pPr>
      <w:r>
        <w:rPr>
          <w:rFonts w:ascii="Calibri" w:hAnsi="Calibri"/>
          <w:sz w:val="20"/>
        </w:rPr>
        <w:t>The design of your graphs will be different depending on the type of lab you do. It is your responsibility to understand different graphing options and to which type is appropriate for which situation.</w:t>
      </w:r>
    </w:p>
    <w:p w:rsidR="00DC6F36" w:rsidRDefault="00DC6F36" w:rsidP="00DC6F36">
      <w:pPr>
        <w:ind w:firstLine="270"/>
        <w:rPr>
          <w:rFonts w:ascii="Calibri" w:hAnsi="Calibri"/>
          <w:sz w:val="20"/>
        </w:rPr>
      </w:pPr>
      <w:r w:rsidRPr="00294A41">
        <w:rPr>
          <w:rFonts w:ascii="Calibri" w:hAnsi="Calibri"/>
          <w:sz w:val="20"/>
        </w:rPr>
        <w:t xml:space="preserve">• </w:t>
      </w:r>
      <w:r>
        <w:rPr>
          <w:rFonts w:ascii="Calibri" w:hAnsi="Calibri"/>
          <w:sz w:val="20"/>
        </w:rPr>
        <w:t>Bar graphs ONLY for simple, categorical data (boys vs girls; age 10-15, age 15-20, etc.)</w:t>
      </w:r>
    </w:p>
    <w:p w:rsidR="00DC6F36" w:rsidRDefault="00DC6F36" w:rsidP="00DC6F36">
      <w:pPr>
        <w:ind w:firstLine="270"/>
        <w:rPr>
          <w:rFonts w:ascii="Calibri" w:hAnsi="Calibri"/>
          <w:sz w:val="20"/>
        </w:rPr>
      </w:pPr>
      <w:r w:rsidRPr="00294A41">
        <w:rPr>
          <w:rFonts w:ascii="Calibri" w:hAnsi="Calibri"/>
          <w:sz w:val="20"/>
        </w:rPr>
        <w:t xml:space="preserve">• </w:t>
      </w:r>
      <w:r>
        <w:rPr>
          <w:rFonts w:ascii="Calibri" w:hAnsi="Calibri"/>
          <w:sz w:val="20"/>
        </w:rPr>
        <w:t>Scatterplots for showing a trend in the data, usually for data where the X axis is gradually increasing in value.</w:t>
      </w:r>
    </w:p>
    <w:p w:rsidR="00DC6F36" w:rsidRDefault="00DC6F36" w:rsidP="00DC6F36">
      <w:pPr>
        <w:ind w:firstLine="270"/>
        <w:rPr>
          <w:rFonts w:ascii="Calibri" w:hAnsi="Calibri"/>
          <w:sz w:val="20"/>
        </w:rPr>
      </w:pPr>
      <w:r w:rsidRPr="00294A41">
        <w:rPr>
          <w:rFonts w:ascii="Calibri" w:hAnsi="Calibri"/>
          <w:sz w:val="20"/>
        </w:rPr>
        <w:t xml:space="preserve">• </w:t>
      </w:r>
      <w:r>
        <w:rPr>
          <w:rFonts w:ascii="Calibri" w:hAnsi="Calibri"/>
          <w:sz w:val="20"/>
        </w:rPr>
        <w:t>Pie charts are good as a complimentary, not primary graph. Good for showing simple comparisons.</w:t>
      </w:r>
    </w:p>
    <w:p w:rsidR="00DC6F36" w:rsidRDefault="00DC6F36" w:rsidP="00DC6F36">
      <w:pPr>
        <w:ind w:firstLine="270"/>
        <w:rPr>
          <w:rFonts w:ascii="Calibri" w:hAnsi="Calibri"/>
          <w:sz w:val="20"/>
        </w:rPr>
      </w:pPr>
    </w:p>
    <w:p w:rsidR="00DC6F36" w:rsidRDefault="00DC6F36" w:rsidP="00DC6F36">
      <w:pPr>
        <w:rPr>
          <w:rFonts w:ascii="Calibri" w:hAnsi="Calibri"/>
          <w:sz w:val="20"/>
        </w:rPr>
      </w:pPr>
      <w:r>
        <w:rPr>
          <w:rFonts w:ascii="Calibri" w:hAnsi="Calibri"/>
          <w:sz w:val="20"/>
        </w:rPr>
        <w:t>Ensure the following are in your graph (if necessary, as some graphs might not require certain things):</w:t>
      </w:r>
    </w:p>
    <w:p w:rsidR="00DC6F36" w:rsidRDefault="00DC6F36" w:rsidP="00DC6F36">
      <w:pPr>
        <w:ind w:firstLine="270"/>
        <w:rPr>
          <w:rFonts w:ascii="Calibri" w:hAnsi="Calibri"/>
          <w:sz w:val="20"/>
        </w:rPr>
      </w:pPr>
      <w:r w:rsidRPr="00294A41">
        <w:rPr>
          <w:rFonts w:ascii="Calibri" w:hAnsi="Calibri"/>
          <w:sz w:val="20"/>
        </w:rPr>
        <w:t xml:space="preserve">• </w:t>
      </w:r>
      <w:r w:rsidR="00FC1FBA">
        <w:rPr>
          <w:rFonts w:ascii="Calibri" w:hAnsi="Calibri"/>
          <w:sz w:val="20"/>
        </w:rPr>
        <w:t xml:space="preserve">Graph needs </w:t>
      </w:r>
      <w:r w:rsidR="00FC1FBA" w:rsidRPr="00FC1FBA">
        <w:rPr>
          <w:rFonts w:ascii="Calibri" w:hAnsi="Calibri"/>
          <w:i/>
          <w:sz w:val="20"/>
        </w:rPr>
        <w:t>descriptive</w:t>
      </w:r>
      <w:r w:rsidR="00FC1FBA">
        <w:rPr>
          <w:rFonts w:ascii="Calibri" w:hAnsi="Calibri"/>
          <w:sz w:val="20"/>
        </w:rPr>
        <w:t xml:space="preserve"> title which identifies what is being measured.</w:t>
      </w:r>
    </w:p>
    <w:p w:rsidR="00FC1FBA" w:rsidRDefault="00FC1FBA" w:rsidP="00FC1FBA">
      <w:pPr>
        <w:ind w:firstLine="270"/>
        <w:rPr>
          <w:rFonts w:ascii="Calibri" w:hAnsi="Calibri"/>
          <w:sz w:val="20"/>
        </w:rPr>
      </w:pPr>
      <w:r w:rsidRPr="00294A41">
        <w:rPr>
          <w:rFonts w:ascii="Calibri" w:hAnsi="Calibri"/>
          <w:sz w:val="20"/>
        </w:rPr>
        <w:t xml:space="preserve">• </w:t>
      </w:r>
      <w:r>
        <w:rPr>
          <w:rFonts w:ascii="Calibri" w:hAnsi="Calibri"/>
          <w:sz w:val="20"/>
        </w:rPr>
        <w:t>Both the X and Y-axis need to be labeled (</w:t>
      </w:r>
      <w:r>
        <w:rPr>
          <w:rFonts w:ascii="Calibri" w:hAnsi="Calibri"/>
          <w:i/>
          <w:sz w:val="20"/>
        </w:rPr>
        <w:t>descriptive</w:t>
      </w:r>
      <w:r>
        <w:rPr>
          <w:rFonts w:ascii="Calibri" w:hAnsi="Calibri"/>
          <w:sz w:val="20"/>
        </w:rPr>
        <w:t>) and include units of measurements and uncertainties.</w:t>
      </w:r>
    </w:p>
    <w:p w:rsidR="00FC1FBA" w:rsidRDefault="00FC1FBA" w:rsidP="00FC1FBA">
      <w:pPr>
        <w:ind w:firstLine="270"/>
        <w:rPr>
          <w:rFonts w:ascii="Calibri" w:hAnsi="Calibri"/>
          <w:sz w:val="20"/>
        </w:rPr>
      </w:pPr>
      <w:r w:rsidRPr="00294A41">
        <w:rPr>
          <w:rFonts w:ascii="Calibri" w:hAnsi="Calibri"/>
          <w:sz w:val="20"/>
        </w:rPr>
        <w:t xml:space="preserve">• </w:t>
      </w:r>
      <w:r>
        <w:rPr>
          <w:rFonts w:ascii="Calibri" w:hAnsi="Calibri"/>
          <w:sz w:val="20"/>
        </w:rPr>
        <w:t>Both the X and Y-axis are scaled appropriately so the data fills the graph well.</w:t>
      </w:r>
    </w:p>
    <w:p w:rsidR="00220FC7" w:rsidRPr="000644E6" w:rsidRDefault="00FC1FBA" w:rsidP="00FC1FBA">
      <w:pPr>
        <w:ind w:firstLine="270"/>
        <w:rPr>
          <w:rFonts w:ascii="Calibri" w:hAnsi="Calibri"/>
          <w:sz w:val="16"/>
        </w:rPr>
      </w:pPr>
      <w:r w:rsidRPr="00294A41">
        <w:rPr>
          <w:rFonts w:ascii="Calibri" w:hAnsi="Calibri"/>
          <w:sz w:val="20"/>
        </w:rPr>
        <w:t xml:space="preserve"> </w:t>
      </w:r>
      <w:r>
        <w:rPr>
          <w:rFonts w:ascii="Calibri" w:hAnsi="Calibri"/>
          <w:sz w:val="20"/>
        </w:rPr>
        <w:tab/>
      </w:r>
      <w:r w:rsidR="00220FC7" w:rsidRPr="000644E6">
        <w:rPr>
          <w:rFonts w:ascii="Calibri" w:hAnsi="Calibri"/>
          <w:sz w:val="16"/>
        </w:rPr>
        <w:t xml:space="preserve">-If your data ranges from 600 to 800, you don’t need to start </w:t>
      </w:r>
      <w:r w:rsidR="00EA1F7D" w:rsidRPr="000644E6">
        <w:rPr>
          <w:rFonts w:ascii="Calibri" w:hAnsi="Calibri"/>
          <w:sz w:val="16"/>
        </w:rPr>
        <w:t xml:space="preserve">your </w:t>
      </w:r>
      <w:r w:rsidR="00220FC7" w:rsidRPr="000644E6">
        <w:rPr>
          <w:rFonts w:ascii="Calibri" w:hAnsi="Calibri"/>
          <w:sz w:val="16"/>
        </w:rPr>
        <w:t>graph at 0.</w:t>
      </w:r>
      <w:r w:rsidR="00EA1F7D" w:rsidRPr="000644E6">
        <w:rPr>
          <w:rFonts w:ascii="Calibri" w:hAnsi="Calibri"/>
          <w:sz w:val="16"/>
        </w:rPr>
        <w:t xml:space="preserve"> </w:t>
      </w:r>
    </w:p>
    <w:p w:rsidR="00FC1FBA" w:rsidRPr="000644E6" w:rsidRDefault="00FC1FBA" w:rsidP="00220FC7">
      <w:pPr>
        <w:ind w:firstLine="720"/>
        <w:rPr>
          <w:rFonts w:ascii="Calibri" w:hAnsi="Calibri"/>
          <w:sz w:val="16"/>
        </w:rPr>
      </w:pPr>
      <w:r w:rsidRPr="000644E6">
        <w:rPr>
          <w:rFonts w:ascii="Calibri" w:hAnsi="Calibri"/>
          <w:sz w:val="16"/>
        </w:rPr>
        <w:t xml:space="preserve">-If data </w:t>
      </w:r>
      <w:r w:rsidR="000644E6">
        <w:rPr>
          <w:rFonts w:ascii="Calibri" w:hAnsi="Calibri"/>
          <w:sz w:val="16"/>
        </w:rPr>
        <w:t xml:space="preserve">is </w:t>
      </w:r>
      <w:r w:rsidRPr="000644E6">
        <w:rPr>
          <w:rFonts w:ascii="Calibri" w:hAnsi="Calibri"/>
          <w:sz w:val="16"/>
        </w:rPr>
        <w:t>spread from 0-1</w:t>
      </w:r>
      <w:r w:rsidR="00220FC7" w:rsidRPr="000644E6">
        <w:rPr>
          <w:rFonts w:ascii="Calibri" w:hAnsi="Calibri"/>
          <w:sz w:val="16"/>
        </w:rPr>
        <w:t>,</w:t>
      </w:r>
      <w:r w:rsidRPr="000644E6">
        <w:rPr>
          <w:rFonts w:ascii="Calibri" w:hAnsi="Calibri"/>
          <w:sz w:val="16"/>
        </w:rPr>
        <w:t xml:space="preserve">000 units, </w:t>
      </w:r>
      <w:r w:rsidR="00BE3F66" w:rsidRPr="000644E6">
        <w:rPr>
          <w:rFonts w:ascii="Calibri" w:hAnsi="Calibri"/>
          <w:sz w:val="16"/>
        </w:rPr>
        <w:t xml:space="preserve">increasing labeled </w:t>
      </w:r>
      <w:r w:rsidR="000644E6">
        <w:rPr>
          <w:rFonts w:ascii="Calibri" w:hAnsi="Calibri"/>
          <w:sz w:val="16"/>
        </w:rPr>
        <w:t xml:space="preserve">increments </w:t>
      </w:r>
      <w:r w:rsidR="00387FB4" w:rsidRPr="000644E6">
        <w:rPr>
          <w:rFonts w:ascii="Calibri" w:hAnsi="Calibri"/>
          <w:sz w:val="16"/>
        </w:rPr>
        <w:t xml:space="preserve">by 1 would be inappropriate; </w:t>
      </w:r>
      <w:r w:rsidR="009B0D69">
        <w:rPr>
          <w:rFonts w:ascii="Calibri" w:hAnsi="Calibri"/>
          <w:sz w:val="16"/>
        </w:rPr>
        <w:t xml:space="preserve">units of </w:t>
      </w:r>
      <w:r w:rsidR="00387FB4" w:rsidRPr="000644E6">
        <w:rPr>
          <w:rFonts w:ascii="Calibri" w:hAnsi="Calibri"/>
          <w:sz w:val="16"/>
        </w:rPr>
        <w:t>100 i</w:t>
      </w:r>
      <w:r w:rsidR="000644E6">
        <w:rPr>
          <w:rFonts w:ascii="Calibri" w:hAnsi="Calibri"/>
          <w:sz w:val="16"/>
        </w:rPr>
        <w:t>s much better.</w:t>
      </w:r>
    </w:p>
    <w:p w:rsidR="00FC1FBA" w:rsidRPr="000644E6" w:rsidRDefault="00FC1FBA" w:rsidP="00FC1FBA">
      <w:pPr>
        <w:ind w:firstLine="720"/>
        <w:rPr>
          <w:rFonts w:ascii="Calibri" w:hAnsi="Calibri"/>
          <w:sz w:val="16"/>
        </w:rPr>
      </w:pPr>
      <w:r w:rsidRPr="000644E6">
        <w:rPr>
          <w:rFonts w:ascii="Calibri" w:hAnsi="Calibri"/>
          <w:sz w:val="16"/>
        </w:rPr>
        <w:t xml:space="preserve">-Consider a logarithmic scale for one axis if the data </w:t>
      </w:r>
      <w:r w:rsidR="00E11655">
        <w:rPr>
          <w:rFonts w:ascii="Calibri" w:hAnsi="Calibri"/>
          <w:sz w:val="16"/>
        </w:rPr>
        <w:t>accelerates too quickly (</w:t>
      </w:r>
      <w:r w:rsidR="00D102CF" w:rsidRPr="001E6BC9">
        <w:rPr>
          <w:rFonts w:ascii="Calibri" w:hAnsi="Calibri"/>
          <w:i/>
          <w:sz w:val="16"/>
        </w:rPr>
        <w:t>bacterial colony size after 20 days in sugar broth</w:t>
      </w:r>
      <w:r w:rsidR="00E11655">
        <w:rPr>
          <w:rFonts w:ascii="Calibri" w:hAnsi="Calibri"/>
          <w:sz w:val="16"/>
        </w:rPr>
        <w:t>).</w:t>
      </w:r>
    </w:p>
    <w:p w:rsidR="00FC1FBA" w:rsidRDefault="00FC1FBA" w:rsidP="00FC1FBA">
      <w:pPr>
        <w:ind w:firstLine="270"/>
        <w:rPr>
          <w:rFonts w:ascii="Calibri" w:hAnsi="Calibri"/>
          <w:sz w:val="20"/>
        </w:rPr>
      </w:pPr>
      <w:r w:rsidRPr="00294A41">
        <w:rPr>
          <w:rFonts w:ascii="Calibri" w:hAnsi="Calibri"/>
          <w:sz w:val="20"/>
        </w:rPr>
        <w:t xml:space="preserve">• </w:t>
      </w:r>
      <w:r>
        <w:rPr>
          <w:rFonts w:ascii="Calibri" w:hAnsi="Calibri"/>
          <w:sz w:val="20"/>
        </w:rPr>
        <w:t>Data points are small and precisely located.</w:t>
      </w:r>
    </w:p>
    <w:p w:rsidR="00FC1FBA" w:rsidRDefault="00FC1FBA" w:rsidP="00FC1FBA">
      <w:pPr>
        <w:ind w:firstLine="270"/>
        <w:rPr>
          <w:rFonts w:ascii="Calibri" w:hAnsi="Calibri"/>
          <w:sz w:val="20"/>
        </w:rPr>
      </w:pPr>
      <w:r w:rsidRPr="00294A41">
        <w:rPr>
          <w:rFonts w:ascii="Calibri" w:hAnsi="Calibri"/>
          <w:sz w:val="20"/>
        </w:rPr>
        <w:t xml:space="preserve">• </w:t>
      </w:r>
      <w:r>
        <w:rPr>
          <w:rFonts w:ascii="Calibri" w:hAnsi="Calibri"/>
          <w:sz w:val="20"/>
        </w:rPr>
        <w:t xml:space="preserve">When necessary, include error bars indicating the standard deviation for each data point. </w:t>
      </w:r>
    </w:p>
    <w:p w:rsidR="00FC1FBA" w:rsidRDefault="00FC1FBA" w:rsidP="00FC1FBA">
      <w:pPr>
        <w:ind w:firstLine="270"/>
        <w:rPr>
          <w:rFonts w:ascii="Calibri" w:hAnsi="Calibri"/>
          <w:sz w:val="20"/>
        </w:rPr>
      </w:pPr>
      <w:r w:rsidRPr="00294A41">
        <w:rPr>
          <w:rFonts w:ascii="Calibri" w:hAnsi="Calibri"/>
          <w:sz w:val="20"/>
        </w:rPr>
        <w:t xml:space="preserve">• </w:t>
      </w:r>
      <w:r>
        <w:rPr>
          <w:rFonts w:ascii="Calibri" w:hAnsi="Calibri"/>
          <w:sz w:val="20"/>
        </w:rPr>
        <w:t>A trendline (</w:t>
      </w:r>
      <w:r w:rsidRPr="00FC1FBA">
        <w:rPr>
          <w:rFonts w:ascii="Calibri" w:hAnsi="Calibri"/>
          <w:i/>
          <w:sz w:val="20"/>
        </w:rPr>
        <w:t>line-of-best-fit</w:t>
      </w:r>
      <w:r>
        <w:rPr>
          <w:rFonts w:ascii="Calibri" w:hAnsi="Calibri"/>
          <w:sz w:val="20"/>
        </w:rPr>
        <w:t>) is included when necessary to show the trend in data. NEVER “connect the dots!”</w:t>
      </w:r>
    </w:p>
    <w:p w:rsidR="00FC1FBA" w:rsidRPr="000644E6" w:rsidRDefault="00FC1FBA" w:rsidP="00FC1FBA">
      <w:pPr>
        <w:ind w:firstLine="270"/>
        <w:rPr>
          <w:rFonts w:ascii="Calibri" w:hAnsi="Calibri"/>
          <w:sz w:val="16"/>
        </w:rPr>
      </w:pPr>
      <w:r w:rsidRPr="000644E6">
        <w:rPr>
          <w:rFonts w:ascii="Calibri" w:hAnsi="Calibri"/>
          <w:sz w:val="16"/>
        </w:rPr>
        <w:tab/>
        <w:t xml:space="preserve">-Determine if a </w:t>
      </w:r>
      <w:r w:rsidRPr="000644E6">
        <w:rPr>
          <w:rFonts w:ascii="Calibri" w:hAnsi="Calibri"/>
          <w:i/>
          <w:sz w:val="16"/>
        </w:rPr>
        <w:t>linear</w:t>
      </w:r>
      <w:r w:rsidRPr="000644E6">
        <w:rPr>
          <w:rFonts w:ascii="Calibri" w:hAnsi="Calibri"/>
          <w:sz w:val="16"/>
        </w:rPr>
        <w:t xml:space="preserve"> or </w:t>
      </w:r>
      <w:r w:rsidRPr="000644E6">
        <w:rPr>
          <w:rFonts w:ascii="Calibri" w:hAnsi="Calibri"/>
          <w:i/>
          <w:sz w:val="16"/>
        </w:rPr>
        <w:t>polynomial</w:t>
      </w:r>
      <w:r w:rsidRPr="000644E6">
        <w:rPr>
          <w:rFonts w:ascii="Calibri" w:hAnsi="Calibri"/>
          <w:sz w:val="16"/>
        </w:rPr>
        <w:t xml:space="preserve"> trendline is necessary.</w:t>
      </w:r>
    </w:p>
    <w:p w:rsidR="00FC1FBA" w:rsidRDefault="00FC1FBA" w:rsidP="00FC1FBA">
      <w:pPr>
        <w:ind w:firstLine="270"/>
        <w:rPr>
          <w:rFonts w:ascii="Calibri" w:hAnsi="Calibri"/>
          <w:sz w:val="20"/>
        </w:rPr>
      </w:pPr>
      <w:r w:rsidRPr="00294A41">
        <w:rPr>
          <w:rFonts w:ascii="Calibri" w:hAnsi="Calibri"/>
          <w:sz w:val="20"/>
        </w:rPr>
        <w:t xml:space="preserve">• </w:t>
      </w:r>
      <w:r>
        <w:rPr>
          <w:rFonts w:ascii="Calibri" w:hAnsi="Calibri"/>
          <w:sz w:val="20"/>
        </w:rPr>
        <w:t xml:space="preserve">Calculate the slope of the trendline to get an equation. Microsoft Excel® does this automatically </w:t>
      </w:r>
      <w:r w:rsidRPr="00FC1FBA">
        <w:rPr>
          <w:rFonts w:ascii="Calibri" w:hAnsi="Calibri"/>
          <w:sz w:val="20"/>
        </w:rPr>
        <w:sym w:font="Wingdings" w:char="F04A"/>
      </w:r>
    </w:p>
    <w:p w:rsidR="00FC1FBA" w:rsidRDefault="00FC1FBA" w:rsidP="00FC1FBA">
      <w:pPr>
        <w:ind w:firstLine="270"/>
        <w:rPr>
          <w:rFonts w:ascii="Calibri" w:hAnsi="Calibri"/>
          <w:sz w:val="20"/>
        </w:rPr>
      </w:pPr>
      <w:r w:rsidRPr="00294A41">
        <w:rPr>
          <w:rFonts w:ascii="Calibri" w:hAnsi="Calibri"/>
          <w:sz w:val="20"/>
        </w:rPr>
        <w:t xml:space="preserve">• </w:t>
      </w:r>
      <w:r>
        <w:rPr>
          <w:rFonts w:ascii="Calibri" w:hAnsi="Calibri"/>
          <w:sz w:val="20"/>
        </w:rPr>
        <w:t xml:space="preserve">Calculate the r²-value of the data to the trendline. Again, Microsoft Excel® does this automatically </w:t>
      </w:r>
      <w:r w:rsidRPr="00FC1FBA">
        <w:rPr>
          <w:rFonts w:ascii="Calibri" w:hAnsi="Calibri"/>
          <w:sz w:val="20"/>
        </w:rPr>
        <w:sym w:font="Wingdings" w:char="F04A"/>
      </w:r>
    </w:p>
    <w:p w:rsidR="00E174B7" w:rsidRDefault="00E174B7" w:rsidP="00E174B7">
      <w:pPr>
        <w:ind w:left="270"/>
        <w:rPr>
          <w:rFonts w:ascii="Calibri" w:hAnsi="Calibri"/>
          <w:sz w:val="20"/>
        </w:rPr>
      </w:pPr>
      <w:r w:rsidRPr="00294A41">
        <w:rPr>
          <w:rFonts w:ascii="Calibri" w:hAnsi="Calibri"/>
          <w:sz w:val="20"/>
        </w:rPr>
        <w:t xml:space="preserve">• </w:t>
      </w:r>
      <w:r>
        <w:rPr>
          <w:rFonts w:ascii="Calibri" w:hAnsi="Calibri"/>
          <w:sz w:val="20"/>
        </w:rPr>
        <w:t xml:space="preserve">Make sure a graph </w:t>
      </w:r>
      <w:r w:rsidR="00110C98">
        <w:rPr>
          <w:rFonts w:ascii="Calibri" w:hAnsi="Calibri"/>
          <w:sz w:val="20"/>
        </w:rPr>
        <w:t xml:space="preserve">is sized and </w:t>
      </w:r>
      <w:r>
        <w:rPr>
          <w:rFonts w:ascii="Calibri" w:hAnsi="Calibri"/>
          <w:sz w:val="20"/>
        </w:rPr>
        <w:t xml:space="preserve">fits on one page! (You’d be surprised how much I’ve dealt with this </w:t>
      </w:r>
      <w:r w:rsidR="00110C98">
        <w:rPr>
          <w:rFonts w:ascii="Calibri" w:hAnsi="Calibri"/>
          <w:sz w:val="20"/>
        </w:rPr>
        <w:t>before</w:t>
      </w:r>
      <w:r>
        <w:rPr>
          <w:rFonts w:ascii="Calibri" w:hAnsi="Calibri"/>
          <w:sz w:val="20"/>
        </w:rPr>
        <w:t>.)</w:t>
      </w:r>
    </w:p>
    <w:p w:rsidR="002A43DE" w:rsidRPr="00294A41" w:rsidRDefault="002A43DE" w:rsidP="00A86AEB">
      <w:pPr>
        <w:rPr>
          <w:rFonts w:ascii="Calibri" w:hAnsi="Calibri"/>
          <w:sz w:val="20"/>
        </w:rPr>
      </w:pPr>
    </w:p>
    <w:p w:rsidR="00C63E8A" w:rsidRDefault="0014383F" w:rsidP="0014383F">
      <w:pPr>
        <w:ind w:left="270"/>
        <w:rPr>
          <w:rFonts w:ascii="Calibri" w:hAnsi="Calibri"/>
          <w:sz w:val="20"/>
        </w:rPr>
      </w:pPr>
      <w:r>
        <w:rPr>
          <w:rFonts w:ascii="Calibri" w:hAnsi="Calibri"/>
          <w:sz w:val="20"/>
        </w:rPr>
        <w:t>Examples:</w:t>
      </w:r>
    </w:p>
    <w:p w:rsidR="0014383F" w:rsidRDefault="00D0087C" w:rsidP="0014383F">
      <w:pPr>
        <w:tabs>
          <w:tab w:val="num" w:pos="0"/>
        </w:tabs>
        <w:ind w:right="-720" w:hanging="270"/>
        <w:rPr>
          <w:rFonts w:ascii="Calibri" w:hAnsi="Calibri"/>
          <w:sz w:val="20"/>
        </w:rPr>
      </w:pPr>
      <w:r>
        <w:rPr>
          <w:noProof/>
        </w:rPr>
        <w:pict>
          <v:shape id="_x0000_i1038" type="#_x0000_t75" style="width:248.25pt;height:146.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">
            <v:imagedata r:id="rId18" o:title=""/>
            <o:lock v:ext="edit" aspectratio="f"/>
          </v:shape>
        </w:pict>
      </w:r>
      <w:r w:rsidR="0014383F">
        <w:rPr>
          <w:noProof/>
        </w:rPr>
        <w:t xml:space="preserve">      </w:t>
      </w:r>
      <w:r>
        <w:rPr>
          <w:noProof/>
        </w:rPr>
        <w:pict>
          <v:shape id="_x0000_i1039" type="#_x0000_t75" style="width:225pt;height:145.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">
            <v:imagedata r:id="rId19" o:title=""/>
            <o:lock v:ext="edit" aspectratio="f"/>
          </v:shape>
        </w:pict>
      </w:r>
    </w:p>
    <w:p w:rsidR="0014383F" w:rsidRDefault="0014383F" w:rsidP="002A43DE">
      <w:pPr>
        <w:tabs>
          <w:tab w:val="num" w:pos="0"/>
        </w:tabs>
        <w:rPr>
          <w:rFonts w:ascii="Calibri" w:hAnsi="Calibri"/>
          <w:sz w:val="12"/>
        </w:rPr>
      </w:pPr>
    </w:p>
    <w:p w:rsidR="00612440" w:rsidRDefault="00612440" w:rsidP="002A43DE">
      <w:pPr>
        <w:tabs>
          <w:tab w:val="num" w:pos="0"/>
        </w:tabs>
        <w:rPr>
          <w:rFonts w:ascii="Calibri" w:hAnsi="Calibri"/>
          <w:sz w:val="12"/>
        </w:rPr>
      </w:pPr>
    </w:p>
    <w:p w:rsidR="00612440" w:rsidRDefault="00612440" w:rsidP="002A43DE">
      <w:pPr>
        <w:tabs>
          <w:tab w:val="num" w:pos="0"/>
        </w:tabs>
        <w:rPr>
          <w:rFonts w:ascii="Calibri" w:hAnsi="Calibri"/>
          <w:sz w:val="12"/>
        </w:rPr>
      </w:pPr>
    </w:p>
    <w:p w:rsidR="00612440" w:rsidRDefault="00D0087C" w:rsidP="00612440">
      <w:pPr>
        <w:tabs>
          <w:tab w:val="num" w:pos="0"/>
        </w:tabs>
        <w:ind w:firstLine="3420"/>
        <w:rPr>
          <w:rFonts w:ascii="Calibri" w:hAnsi="Calibri"/>
          <w:sz w:val="12"/>
        </w:rPr>
      </w:pPr>
      <w:r>
        <w:rPr>
          <w:rFonts w:ascii="Calibri" w:hAnsi="Calibri"/>
          <w:noProof/>
          <w:sz w:val="20"/>
        </w:rPr>
        <w:pict>
          <v:shapetype id="_x0000_t32" coordsize="21600,21600" o:spt="32" o:oned="t" path="m,l21600,21600e" filled="f">
            <v:path arrowok="t" fillok="f" o:connecttype="none"/>
            <o:lock v:ext="edit" shapetype="t"/>
          </v:shapetype>
          <v:shape id="_x0000_s1697" type="#_x0000_t32" style="position:absolute;left:0;text-align:left;margin-left:133.65pt;margin-top:140.3pt;width:101.35pt;height:0;z-index:16" o:connectortype="straight">
            <v:stroke endarrow="block"/>
          </v:shape>
        </w:pict>
      </w:r>
      <w:r>
        <w:rPr>
          <w:rFonts w:ascii="Calibri" w:hAnsi="Calibri"/>
          <w:noProof/>
          <w:sz w:val="20"/>
        </w:rPr>
        <w:pict>
          <v:shape id="_x0000_s1696" type="#_x0000_t32" style="position:absolute;left:0;text-align:left;margin-left:149.2pt;margin-top:26.3pt;width:33.95pt;height:13.25pt;flip:y;z-index:15" o:connectortype="straight">
            <v:stroke endarrow="block"/>
          </v:shape>
        </w:pict>
      </w:r>
      <w:r>
        <w:rPr>
          <w:rFonts w:ascii="Calibri" w:hAnsi="Calibri"/>
          <w:noProof/>
          <w:sz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695" type="#_x0000_t176" style="position:absolute;left:0;text-align:left;margin-left:7.9pt;margin-top:119.1pt;width:125.75pt;height:39.7pt;z-index:14" filled="f">
            <v:textbox>
              <w:txbxContent>
                <w:p w:rsidR="00612440" w:rsidRPr="00612440" w:rsidRDefault="00612440" w:rsidP="00612440">
                  <w:pPr>
                    <w:jc w:val="center"/>
                    <w:rPr>
                      <w:sz w:val="16"/>
                    </w:rPr>
                  </w:pPr>
                  <w:r>
                    <w:rPr>
                      <w:sz w:val="16"/>
                    </w:rPr>
                    <w:t>Data is “</w:t>
                  </w:r>
                  <w:r w:rsidRPr="002871B5">
                    <w:rPr>
                      <w:b/>
                      <w:sz w:val="16"/>
                    </w:rPr>
                    <w:t>categorical</w:t>
                  </w:r>
                  <w:r>
                    <w:rPr>
                      <w:sz w:val="16"/>
                    </w:rPr>
                    <w:t>,” therefore a bar graph is most appropriate, rather than a scatterplot.</w:t>
                  </w:r>
                </w:p>
              </w:txbxContent>
            </v:textbox>
          </v:shape>
        </w:pict>
      </w:r>
      <w:r>
        <w:rPr>
          <w:rFonts w:ascii="Calibri" w:hAnsi="Calibri"/>
          <w:noProof/>
          <w:sz w:val="20"/>
        </w:rPr>
        <w:pict>
          <v:shape id="_x0000_s1694" type="#_x0000_t176" style="position:absolute;left:0;text-align:left;margin-left:-8.75pt;margin-top:21.15pt;width:157.95pt;height:38.55pt;z-index:13" filled="f">
            <v:textbox>
              <w:txbxContent>
                <w:p w:rsidR="00612440" w:rsidRPr="00612440" w:rsidRDefault="00612440" w:rsidP="00612440">
                  <w:pPr>
                    <w:jc w:val="center"/>
                    <w:rPr>
                      <w:sz w:val="16"/>
                    </w:rPr>
                  </w:pPr>
                  <w:r>
                    <w:rPr>
                      <w:sz w:val="16"/>
                    </w:rPr>
                    <w:t xml:space="preserve">In this case, data accelerated too rapidly to show any trend. A </w:t>
                  </w:r>
                  <w:r w:rsidRPr="002871B5">
                    <w:rPr>
                      <w:b/>
                      <w:sz w:val="16"/>
                    </w:rPr>
                    <w:t>logarithmic scale</w:t>
                  </w:r>
                  <w:r>
                    <w:rPr>
                      <w:sz w:val="16"/>
                    </w:rPr>
                    <w:t xml:space="preserve"> (each increment increases 10-fold).</w:t>
                  </w:r>
                </w:p>
              </w:txbxContent>
            </v:textbox>
          </v:shape>
        </w:pict>
      </w:r>
      <w:r>
        <w:rPr>
          <w:rFonts w:ascii="Calibri" w:hAnsi="Calibri"/>
          <w:sz w:val="20"/>
        </w:rPr>
        <w:pict>
          <v:shape id="_x0000_i1040" type="#_x0000_t75" style="width:306pt;height:165pt;mso-left-percent:-10001;mso-top-percent:-10001;mso-position-horizontal:absolute;mso-position-horizontal-relative:char;mso-position-vertical:absolute;mso-position-vertical-relative:line;mso-left-percent:-10001;mso-top-percent:-10001">
            <v:imagedata r:id="rId20" o:title=""/>
          </v:shape>
        </w:pict>
      </w:r>
    </w:p>
    <w:p w:rsidR="00612440" w:rsidRDefault="00612440" w:rsidP="002A43DE">
      <w:pPr>
        <w:tabs>
          <w:tab w:val="num" w:pos="0"/>
        </w:tabs>
        <w:rPr>
          <w:rFonts w:ascii="Calibri" w:hAnsi="Calibri"/>
          <w:sz w:val="12"/>
        </w:rPr>
      </w:pPr>
    </w:p>
    <w:p w:rsidR="00612440" w:rsidRDefault="00612440" w:rsidP="002A43DE">
      <w:pPr>
        <w:tabs>
          <w:tab w:val="num" w:pos="0"/>
        </w:tabs>
        <w:rPr>
          <w:rFonts w:ascii="Calibri" w:hAnsi="Calibri"/>
          <w:sz w:val="12"/>
        </w:rPr>
      </w:pPr>
    </w:p>
    <w:p w:rsidR="00612440" w:rsidRDefault="00612440" w:rsidP="002A43DE">
      <w:pPr>
        <w:tabs>
          <w:tab w:val="num" w:pos="0"/>
        </w:tabs>
        <w:rPr>
          <w:rFonts w:ascii="Calibri" w:hAnsi="Calibri"/>
          <w:sz w:val="12"/>
        </w:rPr>
      </w:pPr>
    </w:p>
    <w:p w:rsidR="00612440" w:rsidRDefault="00612440" w:rsidP="002A43DE">
      <w:pPr>
        <w:tabs>
          <w:tab w:val="num" w:pos="0"/>
        </w:tabs>
        <w:rPr>
          <w:rFonts w:ascii="Calibri" w:hAnsi="Calibri"/>
          <w:sz w:val="12"/>
        </w:rPr>
      </w:pPr>
    </w:p>
    <w:p w:rsidR="00612440" w:rsidRDefault="00612440" w:rsidP="002A43DE">
      <w:pPr>
        <w:tabs>
          <w:tab w:val="num" w:pos="0"/>
        </w:tabs>
        <w:rPr>
          <w:rFonts w:ascii="Calibri" w:hAnsi="Calibri"/>
          <w:sz w:val="12"/>
        </w:rPr>
      </w:pPr>
    </w:p>
    <w:p w:rsidR="0014383F" w:rsidRDefault="00D0087C" w:rsidP="00274DF7">
      <w:pPr>
        <w:tabs>
          <w:tab w:val="num" w:pos="0"/>
        </w:tabs>
        <w:rPr>
          <w:rFonts w:ascii="Calibri" w:hAnsi="Calibri"/>
          <w:sz w:val="20"/>
        </w:rPr>
      </w:pPr>
      <w:r>
        <w:rPr>
          <w:noProof/>
        </w:rPr>
        <w:lastRenderedPageBreak/>
        <w:pict>
          <v:shape id="_x0000_s1698" type="#_x0000_t32" style="position:absolute;margin-left:256.8pt;margin-top:53.55pt;width:107.8pt;height:44.4pt;flip:x;z-index:17" o:connectortype="straight">
            <v:stroke endarrow="block"/>
          </v:shape>
        </w:pict>
      </w:r>
      <w:r>
        <w:rPr>
          <w:noProof/>
        </w:rPr>
        <w:pict>
          <v:shape id="_x0000_s1690" type="#_x0000_t176" style="position:absolute;margin-left:364.6pt;margin-top:34.65pt;width:110pt;height:35.7pt;z-index:12" filled="f">
            <v:textbox>
              <w:txbxContent>
                <w:p w:rsidR="00612440" w:rsidRPr="00612440" w:rsidRDefault="00274DF7" w:rsidP="00612440">
                  <w:pPr>
                    <w:jc w:val="center"/>
                    <w:rPr>
                      <w:sz w:val="16"/>
                    </w:rPr>
                  </w:pPr>
                  <w:r>
                    <w:rPr>
                      <w:sz w:val="16"/>
                    </w:rPr>
                    <w:t xml:space="preserve">Calculate </w:t>
                  </w:r>
                  <w:r w:rsidRPr="002871B5">
                    <w:rPr>
                      <w:b/>
                      <w:sz w:val="16"/>
                    </w:rPr>
                    <w:t>slope</w:t>
                  </w:r>
                  <w:r>
                    <w:rPr>
                      <w:sz w:val="16"/>
                    </w:rPr>
                    <w:t xml:space="preserve"> of trendline and the </w:t>
                  </w:r>
                  <w:r w:rsidRPr="002871B5">
                    <w:rPr>
                      <w:b/>
                      <w:sz w:val="16"/>
                    </w:rPr>
                    <w:t>r²-value</w:t>
                  </w:r>
                  <w:r>
                    <w:rPr>
                      <w:sz w:val="16"/>
                    </w:rPr>
                    <w:t>. Place in viewable location.</w:t>
                  </w:r>
                </w:p>
              </w:txbxContent>
            </v:textbox>
          </v:shape>
        </w:pict>
      </w:r>
      <w:r>
        <w:rPr>
          <w:noProof/>
        </w:rPr>
        <w:pict>
          <v:shape id="_x0000_s1688" type="#_x0000_t176" style="position:absolute;margin-left:364.6pt;margin-top:134.4pt;width:110pt;height:35.7pt;z-index:10" filled="f">
            <v:textbox>
              <w:txbxContent>
                <w:p w:rsidR="00612440" w:rsidRPr="00612440" w:rsidRDefault="00612440" w:rsidP="00612440">
                  <w:pPr>
                    <w:jc w:val="center"/>
                    <w:rPr>
                      <w:sz w:val="16"/>
                    </w:rPr>
                  </w:pPr>
                  <w:r w:rsidRPr="00612440">
                    <w:rPr>
                      <w:sz w:val="16"/>
                    </w:rPr>
                    <w:t>Notice that in some cases, units are different and uncertainties are not needed.</w:t>
                  </w:r>
                </w:p>
              </w:txbxContent>
            </v:textbox>
          </v:shape>
        </w:pict>
      </w:r>
      <w:r>
        <w:rPr>
          <w:noProof/>
        </w:rPr>
        <w:pict>
          <v:shape id="_x0000_s1689" type="#_x0000_t32" style="position:absolute;margin-left:188.35pt;margin-top:152.25pt;width:176.25pt;height:0;flip:x;z-index:11" o:connectortype="straight">
            <v:stroke endarrow="block"/>
          </v:shape>
        </w:pict>
      </w:r>
      <w:r>
        <w:rPr>
          <w:rFonts w:ascii="Calibri" w:hAnsi="Calibri"/>
          <w:sz w:val="20"/>
        </w:rPr>
        <w:pict>
          <v:shape id="_x0000_i1041" type="#_x0000_t75" style="width:302.25pt;height:166.5pt">
            <v:imagedata r:id="rId21" o:title=""/>
          </v:shape>
        </w:pict>
      </w:r>
    </w:p>
    <w:p w:rsidR="00294A41" w:rsidRDefault="002A43DE" w:rsidP="000C1AA5">
      <w:pPr>
        <w:tabs>
          <w:tab w:val="num" w:pos="0"/>
        </w:tabs>
        <w:rPr>
          <w:rFonts w:ascii="Calibri" w:hAnsi="Calibri"/>
          <w:sz w:val="20"/>
        </w:rPr>
      </w:pPr>
      <w:r w:rsidRPr="00294A41">
        <w:rPr>
          <w:rFonts w:ascii="Calibri" w:hAnsi="Calibri"/>
          <w:sz w:val="20"/>
        </w:rPr>
        <w:br/>
      </w:r>
      <w:r w:rsidR="005A2831" w:rsidRPr="00294A41">
        <w:rPr>
          <w:rFonts w:ascii="Calibri" w:hAnsi="Calibri"/>
          <w:sz w:val="20"/>
        </w:rPr>
        <w:t>Take care when interpreting graphs prepared with Excel</w:t>
      </w:r>
      <w:r w:rsidR="000C1AA5">
        <w:rPr>
          <w:rFonts w:ascii="Calibri" w:hAnsi="Calibri"/>
          <w:sz w:val="20"/>
        </w:rPr>
        <w:t>®</w:t>
      </w:r>
      <w:r w:rsidR="005A2831" w:rsidRPr="00294A41">
        <w:rPr>
          <w:rFonts w:ascii="Calibri" w:hAnsi="Calibri"/>
          <w:sz w:val="20"/>
        </w:rPr>
        <w:t>. By default</w:t>
      </w:r>
      <w:r w:rsidR="000C1AA5">
        <w:rPr>
          <w:rFonts w:ascii="Calibri" w:hAnsi="Calibri"/>
          <w:sz w:val="20"/>
        </w:rPr>
        <w:t>,</w:t>
      </w:r>
      <w:r w:rsidR="005A2831" w:rsidRPr="00294A41">
        <w:rPr>
          <w:rFonts w:ascii="Calibri" w:hAnsi="Calibri"/>
          <w:sz w:val="20"/>
        </w:rPr>
        <w:t xml:space="preserve"> Excel</w:t>
      </w:r>
      <w:r w:rsidR="000C1AA5">
        <w:rPr>
          <w:rFonts w:ascii="Calibri" w:hAnsi="Calibri"/>
          <w:sz w:val="20"/>
        </w:rPr>
        <w:t>®</w:t>
      </w:r>
      <w:r w:rsidR="005A2831" w:rsidRPr="00294A41">
        <w:rPr>
          <w:rFonts w:ascii="Calibri" w:hAnsi="Calibri"/>
          <w:sz w:val="20"/>
        </w:rPr>
        <w:t xml:space="preserve"> will use your minimum and maximum </w:t>
      </w:r>
      <w:r w:rsidR="000C1AA5">
        <w:rPr>
          <w:rFonts w:ascii="Calibri" w:hAnsi="Calibri"/>
          <w:sz w:val="20"/>
        </w:rPr>
        <w:t xml:space="preserve">valued </w:t>
      </w:r>
      <w:r w:rsidR="005A2831" w:rsidRPr="00294A41">
        <w:rPr>
          <w:rFonts w:ascii="Calibri" w:hAnsi="Calibri"/>
          <w:sz w:val="20"/>
        </w:rPr>
        <w:t xml:space="preserve">data points to select where the axes start and stop. </w:t>
      </w:r>
      <w:r w:rsidR="00C63E8A" w:rsidRPr="00C63E8A">
        <w:rPr>
          <w:rFonts w:ascii="Calibri" w:hAnsi="Calibri"/>
          <w:b/>
          <w:sz w:val="20"/>
        </w:rPr>
        <w:t>It is your responsibility to adjust everything!</w:t>
      </w:r>
      <w:r w:rsidR="000C1AA5">
        <w:rPr>
          <w:rFonts w:ascii="Calibri" w:hAnsi="Calibri"/>
          <w:sz w:val="20"/>
        </w:rPr>
        <w:t xml:space="preserve"> Make sure when copying from Excel® to a word processor that it is pasted as a “picture” so it can be scaled nicely.</w:t>
      </w:r>
    </w:p>
    <w:p w:rsidR="005A2831" w:rsidRPr="00294A41" w:rsidRDefault="00D0087C" w:rsidP="00331457">
      <w:pPr>
        <w:rPr>
          <w:rFonts w:ascii="Calibri" w:hAnsi="Calibri"/>
          <w:sz w:val="20"/>
        </w:rPr>
      </w:pPr>
      <w:bookmarkStart w:id="12" w:name="conc"/>
      <w:bookmarkEnd w:id="12"/>
      <w:r>
        <w:rPr>
          <w:rFonts w:ascii="Calibri" w:hAnsi="Calibri"/>
          <w:sz w:val="20"/>
        </w:rPr>
        <w:pict>
          <v:rect id="_x0000_i1042" style="width:0;height:1.5pt" o:hralign="center" o:hrstd="t" o:hr="t" fillcolor="#aca899" stroked="f"/>
        </w:pict>
      </w:r>
    </w:p>
    <w:p w:rsidR="001A5848" w:rsidRDefault="001A5848" w:rsidP="00331457">
      <w:pPr>
        <w:rPr>
          <w:rFonts w:ascii="Calibri" w:hAnsi="Calibri"/>
        </w:rPr>
      </w:pPr>
    </w:p>
    <w:p w:rsidR="00640A78" w:rsidRDefault="00640A78" w:rsidP="00331457">
      <w:pPr>
        <w:rPr>
          <w:rFonts w:ascii="Calibri" w:hAnsi="Calibri"/>
        </w:rPr>
      </w:pPr>
    </w:p>
    <w:p w:rsidR="00640A78" w:rsidRDefault="00640A78" w:rsidP="00331457">
      <w:pPr>
        <w:rPr>
          <w:rFonts w:ascii="Calibri" w:hAnsi="Calibri"/>
        </w:rPr>
      </w:pPr>
    </w:p>
    <w:p w:rsidR="00640A78" w:rsidRDefault="00640A78" w:rsidP="00331457">
      <w:pPr>
        <w:rPr>
          <w:rFonts w:ascii="Calibri" w:hAnsi="Calibri"/>
        </w:rPr>
      </w:pPr>
    </w:p>
    <w:p w:rsidR="00640A78" w:rsidRPr="00D11000" w:rsidRDefault="00640A78" w:rsidP="00331457">
      <w:pPr>
        <w:rPr>
          <w:rFonts w:ascii="Calibri" w:hAnsi="Calibri"/>
        </w:rPr>
      </w:pPr>
    </w:p>
    <w:p w:rsidR="001A5848" w:rsidRPr="00D11000" w:rsidRDefault="001A5848" w:rsidP="00331457">
      <w:pPr>
        <w:rPr>
          <w:rFonts w:ascii="Calibri" w:hAnsi="Calibri"/>
        </w:rPr>
      </w:pPr>
    </w:p>
    <w:p w:rsidR="00D636E2" w:rsidRPr="00D11000" w:rsidRDefault="00D636E2" w:rsidP="00D636E2">
      <w:pPr>
        <w:rPr>
          <w:rFonts w:ascii="Calibri" w:hAnsi="Calibri"/>
          <w:sz w:val="32"/>
          <w:szCs w:val="32"/>
        </w:rPr>
      </w:pPr>
      <w:r w:rsidRPr="00D11000">
        <w:rPr>
          <w:rStyle w:val="Strong"/>
          <w:rFonts w:ascii="Calibri" w:hAnsi="Calibri"/>
          <w:sz w:val="32"/>
          <w:szCs w:val="32"/>
          <w:u w:val="single"/>
        </w:rPr>
        <w:t>PART III: CONCLUSION</w:t>
      </w:r>
      <w:r w:rsidR="00A332AB">
        <w:rPr>
          <w:rStyle w:val="Strong"/>
          <w:rFonts w:ascii="Calibri" w:hAnsi="Calibri"/>
          <w:sz w:val="32"/>
          <w:szCs w:val="32"/>
          <w:u w:val="single"/>
        </w:rPr>
        <w:t>S</w:t>
      </w:r>
    </w:p>
    <w:p w:rsidR="005A2831" w:rsidRDefault="005A2831" w:rsidP="00334B89">
      <w:pPr>
        <w:jc w:val="center"/>
        <w:rPr>
          <w:rFonts w:ascii="Calibri" w:hAnsi="Calibri"/>
        </w:rPr>
      </w:pPr>
    </w:p>
    <w:p w:rsidR="003C2422" w:rsidRPr="00D11000" w:rsidRDefault="003C2422" w:rsidP="003C2422">
      <w:pPr>
        <w:jc w:val="both"/>
        <w:rPr>
          <w:rFonts w:ascii="Calibri" w:hAnsi="Calibri"/>
        </w:rPr>
      </w:pPr>
      <w:r w:rsidRPr="00D11000">
        <w:rPr>
          <w:rStyle w:val="Strong"/>
          <w:rFonts w:ascii="Calibri" w:hAnsi="Calibri"/>
          <w:u w:val="single"/>
        </w:rPr>
        <w:t xml:space="preserve">I. </w:t>
      </w:r>
      <w:r>
        <w:rPr>
          <w:rStyle w:val="Strong"/>
          <w:rFonts w:ascii="Calibri" w:hAnsi="Calibri"/>
          <w:u w:val="single"/>
        </w:rPr>
        <w:t>Results</w:t>
      </w:r>
    </w:p>
    <w:p w:rsidR="005A2831" w:rsidRPr="003C2422" w:rsidRDefault="002A08B4" w:rsidP="002A43DE">
      <w:pPr>
        <w:rPr>
          <w:rFonts w:ascii="Calibri" w:hAnsi="Calibri"/>
          <w:sz w:val="20"/>
          <w:szCs w:val="20"/>
        </w:rPr>
      </w:pPr>
      <w:r>
        <w:rPr>
          <w:rFonts w:ascii="Calibri" w:hAnsi="Calibri"/>
          <w:sz w:val="20"/>
          <w:szCs w:val="20"/>
        </w:rPr>
        <w:t>This section requires you to cite data, trends in the data and what can be drawn from that data. The more statistics and processing you did to your data, the easier this section will be.</w:t>
      </w:r>
      <w:r w:rsidR="00640A78">
        <w:rPr>
          <w:rFonts w:ascii="Calibri" w:hAnsi="Calibri"/>
          <w:sz w:val="20"/>
          <w:szCs w:val="20"/>
        </w:rPr>
        <w:t xml:space="preserve"> This sections is not for you to rant, but rather just state the facts. Be sure to cite as much as possible so your conclusion has a strong foundation.</w:t>
      </w:r>
    </w:p>
    <w:p w:rsidR="005A2831" w:rsidRPr="003C2422" w:rsidRDefault="005A2831" w:rsidP="002A43DE">
      <w:pPr>
        <w:tabs>
          <w:tab w:val="num" w:pos="0"/>
        </w:tabs>
        <w:rPr>
          <w:rFonts w:ascii="Calibri" w:hAnsi="Calibri"/>
          <w:sz w:val="20"/>
          <w:szCs w:val="20"/>
        </w:rPr>
      </w:pPr>
    </w:p>
    <w:p w:rsidR="002A08B4" w:rsidRDefault="002A08B4" w:rsidP="002A43DE">
      <w:pPr>
        <w:rPr>
          <w:rStyle w:val="Strong"/>
          <w:rFonts w:ascii="Calibri" w:hAnsi="Calibri"/>
          <w:b w:val="0"/>
          <w:sz w:val="20"/>
          <w:szCs w:val="20"/>
        </w:rPr>
      </w:pPr>
      <w:r>
        <w:rPr>
          <w:rFonts w:ascii="Calibri" w:hAnsi="Calibri"/>
          <w:sz w:val="20"/>
          <w:szCs w:val="20"/>
        </w:rPr>
        <w:t xml:space="preserve">You must state a conclusion in regards to your original hypothesis. </w:t>
      </w:r>
      <w:r w:rsidR="005A2831" w:rsidRPr="003C2422">
        <w:rPr>
          <w:rFonts w:ascii="Calibri" w:hAnsi="Calibri"/>
          <w:sz w:val="20"/>
          <w:szCs w:val="20"/>
        </w:rPr>
        <w:t>Remember a h</w:t>
      </w:r>
      <w:r w:rsidR="00114F5A" w:rsidRPr="003C2422">
        <w:rPr>
          <w:rFonts w:ascii="Calibri" w:hAnsi="Calibri"/>
          <w:sz w:val="20"/>
          <w:szCs w:val="20"/>
        </w:rPr>
        <w:t xml:space="preserve">ypothesis can only be supported </w:t>
      </w:r>
      <w:r w:rsidR="005A2831" w:rsidRPr="003C2422">
        <w:rPr>
          <w:rFonts w:ascii="Calibri" w:hAnsi="Calibri"/>
          <w:sz w:val="20"/>
          <w:szCs w:val="20"/>
        </w:rPr>
        <w:t xml:space="preserve">or refuted. </w:t>
      </w:r>
      <w:r w:rsidR="005A2831" w:rsidRPr="003C2422">
        <w:rPr>
          <w:rStyle w:val="Strong"/>
          <w:rFonts w:ascii="Calibri" w:hAnsi="Calibri"/>
          <w:sz w:val="20"/>
          <w:szCs w:val="20"/>
          <w:u w:val="single"/>
        </w:rPr>
        <w:t>It cannot be “proven”</w:t>
      </w:r>
      <w:r>
        <w:rPr>
          <w:rStyle w:val="Strong"/>
          <w:rFonts w:ascii="Calibri" w:hAnsi="Calibri"/>
          <w:sz w:val="20"/>
          <w:szCs w:val="20"/>
        </w:rPr>
        <w:t xml:space="preserve">! </w:t>
      </w:r>
      <w:r>
        <w:rPr>
          <w:rStyle w:val="Strong"/>
          <w:rFonts w:ascii="Calibri" w:hAnsi="Calibri"/>
          <w:b w:val="0"/>
          <w:sz w:val="20"/>
          <w:szCs w:val="20"/>
        </w:rPr>
        <w:t xml:space="preserve">Sometimes, data isn’t that good and you simply have to be honest and say that it was </w:t>
      </w:r>
      <w:r w:rsidR="00640A78">
        <w:rPr>
          <w:rStyle w:val="Strong"/>
          <w:rFonts w:ascii="Calibri" w:hAnsi="Calibri"/>
          <w:b w:val="0"/>
          <w:sz w:val="20"/>
          <w:szCs w:val="20"/>
        </w:rPr>
        <w:t>inconclusive</w:t>
      </w:r>
      <w:r>
        <w:rPr>
          <w:rStyle w:val="Strong"/>
          <w:rFonts w:ascii="Calibri" w:hAnsi="Calibri"/>
          <w:b w:val="0"/>
          <w:sz w:val="20"/>
          <w:szCs w:val="20"/>
        </w:rPr>
        <w:t xml:space="preserve">. Here are some options for a possible conclusion: </w:t>
      </w:r>
    </w:p>
    <w:p w:rsidR="00640A78" w:rsidRDefault="00640A78" w:rsidP="00640A78">
      <w:pPr>
        <w:ind w:firstLine="270"/>
        <w:rPr>
          <w:rFonts w:ascii="Calibri" w:hAnsi="Calibri"/>
          <w:i/>
          <w:sz w:val="20"/>
        </w:rPr>
      </w:pPr>
      <w:r w:rsidRPr="00294A41">
        <w:rPr>
          <w:rFonts w:ascii="Calibri" w:hAnsi="Calibri"/>
          <w:sz w:val="20"/>
        </w:rPr>
        <w:t xml:space="preserve">• </w:t>
      </w:r>
      <w:r>
        <w:rPr>
          <w:rFonts w:ascii="Calibri" w:hAnsi="Calibri"/>
          <w:i/>
          <w:sz w:val="20"/>
        </w:rPr>
        <w:t>The data supports the hypothesis.</w:t>
      </w:r>
    </w:p>
    <w:p w:rsidR="00640A78" w:rsidRDefault="00640A78" w:rsidP="00640A78">
      <w:pPr>
        <w:ind w:firstLine="270"/>
        <w:rPr>
          <w:rFonts w:ascii="Calibri" w:hAnsi="Calibri"/>
          <w:sz w:val="20"/>
        </w:rPr>
      </w:pPr>
      <w:r w:rsidRPr="00294A41">
        <w:rPr>
          <w:rFonts w:ascii="Calibri" w:hAnsi="Calibri"/>
          <w:sz w:val="20"/>
        </w:rPr>
        <w:t xml:space="preserve">• </w:t>
      </w:r>
      <w:r w:rsidRPr="00640A78">
        <w:rPr>
          <w:rFonts w:ascii="Calibri" w:hAnsi="Calibri"/>
          <w:i/>
          <w:sz w:val="20"/>
        </w:rPr>
        <w:t>The data refutes/ rejects the hypothesis</w:t>
      </w:r>
      <w:r>
        <w:rPr>
          <w:rFonts w:ascii="Calibri" w:hAnsi="Calibri"/>
          <w:sz w:val="20"/>
        </w:rPr>
        <w:t>.</w:t>
      </w:r>
    </w:p>
    <w:p w:rsidR="00640A78" w:rsidRDefault="00640A78" w:rsidP="00640A78">
      <w:pPr>
        <w:ind w:firstLine="270"/>
        <w:rPr>
          <w:rFonts w:ascii="Calibri" w:hAnsi="Calibri"/>
          <w:sz w:val="20"/>
        </w:rPr>
      </w:pPr>
      <w:r w:rsidRPr="00294A41">
        <w:rPr>
          <w:rFonts w:ascii="Calibri" w:hAnsi="Calibri"/>
          <w:sz w:val="20"/>
        </w:rPr>
        <w:t xml:space="preserve">• </w:t>
      </w:r>
      <w:r w:rsidRPr="00640A78">
        <w:rPr>
          <w:rFonts w:ascii="Calibri" w:hAnsi="Calibri"/>
          <w:i/>
          <w:sz w:val="20"/>
        </w:rPr>
        <w:t>The data is inconclusive and cannot validate/ invalidate the hypothesis</w:t>
      </w:r>
      <w:r>
        <w:rPr>
          <w:rFonts w:ascii="Calibri" w:hAnsi="Calibri"/>
          <w:sz w:val="20"/>
        </w:rPr>
        <w:t>.</w:t>
      </w:r>
    </w:p>
    <w:p w:rsidR="00640A78" w:rsidRDefault="00640A78" w:rsidP="00640A78">
      <w:pPr>
        <w:rPr>
          <w:rFonts w:ascii="Calibri" w:hAnsi="Calibri"/>
          <w:sz w:val="20"/>
        </w:rPr>
      </w:pPr>
    </w:p>
    <w:p w:rsidR="005A2831" w:rsidRPr="002A08B4" w:rsidRDefault="002A08B4" w:rsidP="002A43DE">
      <w:pPr>
        <w:rPr>
          <w:rFonts w:ascii="Calibri" w:hAnsi="Calibri"/>
          <w:sz w:val="20"/>
          <w:szCs w:val="20"/>
        </w:rPr>
      </w:pPr>
      <w:r>
        <w:rPr>
          <w:rStyle w:val="Strong"/>
          <w:rFonts w:ascii="Calibri" w:hAnsi="Calibri"/>
          <w:b w:val="0"/>
          <w:sz w:val="20"/>
          <w:szCs w:val="20"/>
        </w:rPr>
        <w:t xml:space="preserve">Do not squeeze information from the data to make it say something it doesn’t. </w:t>
      </w:r>
    </w:p>
    <w:p w:rsidR="00640A78" w:rsidRDefault="00640A78" w:rsidP="002A43DE">
      <w:pPr>
        <w:tabs>
          <w:tab w:val="num" w:pos="0"/>
        </w:tabs>
        <w:rPr>
          <w:rFonts w:ascii="Calibri" w:hAnsi="Calibri"/>
        </w:rPr>
      </w:pPr>
    </w:p>
    <w:p w:rsidR="005A2831" w:rsidRDefault="00D0087C" w:rsidP="002A43DE">
      <w:pPr>
        <w:tabs>
          <w:tab w:val="num" w:pos="0"/>
        </w:tabs>
        <w:rPr>
          <w:rFonts w:ascii="Calibri" w:hAnsi="Calibri"/>
          <w:sz w:val="20"/>
          <w:szCs w:val="20"/>
        </w:rPr>
      </w:pPr>
      <w:r>
        <w:rPr>
          <w:rFonts w:ascii="Calibri" w:hAnsi="Calibri"/>
        </w:rPr>
        <w:pict>
          <v:rect id="_x0000_i1043" style="width:0;height:1.5pt" o:hralign="center" o:hrstd="t" o:hr="t" fillcolor="#aca899" stroked="f"/>
        </w:pict>
      </w:r>
    </w:p>
    <w:p w:rsidR="00640A78" w:rsidRDefault="00640A78" w:rsidP="00640A78">
      <w:pPr>
        <w:rPr>
          <w:rStyle w:val="Strong"/>
          <w:rFonts w:ascii="Calibri" w:hAnsi="Calibri"/>
          <w:u w:val="single"/>
        </w:rPr>
      </w:pPr>
    </w:p>
    <w:p w:rsidR="00640A78" w:rsidRPr="00D11000" w:rsidRDefault="00640A78" w:rsidP="00640A78">
      <w:pPr>
        <w:rPr>
          <w:rFonts w:ascii="Calibri" w:hAnsi="Calibri"/>
        </w:rPr>
      </w:pPr>
      <w:r w:rsidRPr="00D11000">
        <w:rPr>
          <w:rStyle w:val="Strong"/>
          <w:rFonts w:ascii="Calibri" w:hAnsi="Calibri"/>
          <w:u w:val="single"/>
        </w:rPr>
        <w:t>I</w:t>
      </w:r>
      <w:r>
        <w:rPr>
          <w:rStyle w:val="Strong"/>
          <w:rFonts w:ascii="Calibri" w:hAnsi="Calibri"/>
          <w:u w:val="single"/>
        </w:rPr>
        <w:t>I</w:t>
      </w:r>
      <w:r w:rsidRPr="00D11000">
        <w:rPr>
          <w:rStyle w:val="Strong"/>
          <w:rFonts w:ascii="Calibri" w:hAnsi="Calibri"/>
          <w:u w:val="single"/>
        </w:rPr>
        <w:t xml:space="preserve">. </w:t>
      </w:r>
      <w:r>
        <w:rPr>
          <w:rStyle w:val="Strong"/>
          <w:rFonts w:ascii="Calibri" w:hAnsi="Calibri"/>
          <w:u w:val="single"/>
        </w:rPr>
        <w:t>Discussion</w:t>
      </w:r>
    </w:p>
    <w:p w:rsidR="00640A78" w:rsidRDefault="00640A78" w:rsidP="002A43DE">
      <w:pPr>
        <w:rPr>
          <w:rFonts w:ascii="Calibri" w:hAnsi="Calibri"/>
          <w:sz w:val="20"/>
          <w:szCs w:val="20"/>
        </w:rPr>
      </w:pPr>
      <w:r>
        <w:rPr>
          <w:rFonts w:ascii="Calibri" w:hAnsi="Calibri"/>
          <w:sz w:val="20"/>
          <w:szCs w:val="20"/>
        </w:rPr>
        <w:t xml:space="preserve">Here is where you will analyze your experimental results and discuss and interpret the implications of your results. This is almost always longer than your </w:t>
      </w:r>
      <w:r w:rsidRPr="00640A78">
        <w:rPr>
          <w:rFonts w:ascii="Calibri" w:hAnsi="Calibri"/>
          <w:i/>
          <w:sz w:val="20"/>
          <w:szCs w:val="20"/>
        </w:rPr>
        <w:t>results</w:t>
      </w:r>
      <w:r>
        <w:rPr>
          <w:rFonts w:ascii="Calibri" w:hAnsi="Calibri"/>
          <w:sz w:val="20"/>
          <w:szCs w:val="20"/>
        </w:rPr>
        <w:t xml:space="preserve"> section above. This is also where you get to speak your mind about anything. Possible things to consider:</w:t>
      </w:r>
    </w:p>
    <w:p w:rsidR="00640A78" w:rsidRDefault="00640A78" w:rsidP="00640A78">
      <w:pPr>
        <w:ind w:firstLine="720"/>
        <w:rPr>
          <w:rFonts w:ascii="Calibri" w:hAnsi="Calibri"/>
          <w:sz w:val="20"/>
        </w:rPr>
      </w:pPr>
      <w:r w:rsidRPr="00294A41">
        <w:rPr>
          <w:rFonts w:ascii="Calibri" w:hAnsi="Calibri"/>
          <w:sz w:val="20"/>
        </w:rPr>
        <w:t xml:space="preserve">• </w:t>
      </w:r>
      <w:r>
        <w:rPr>
          <w:rFonts w:ascii="Calibri" w:hAnsi="Calibri"/>
          <w:sz w:val="20"/>
        </w:rPr>
        <w:t>How does your data compare to expected results and expectations?</w:t>
      </w:r>
    </w:p>
    <w:p w:rsidR="00640A78" w:rsidRDefault="00640A78" w:rsidP="00640A78">
      <w:pPr>
        <w:ind w:firstLine="720"/>
        <w:rPr>
          <w:rFonts w:ascii="Calibri" w:hAnsi="Calibri"/>
          <w:sz w:val="20"/>
          <w:szCs w:val="20"/>
        </w:rPr>
      </w:pPr>
      <w:r w:rsidRPr="00294A41">
        <w:rPr>
          <w:rFonts w:ascii="Calibri" w:hAnsi="Calibri"/>
          <w:sz w:val="20"/>
        </w:rPr>
        <w:t xml:space="preserve">• </w:t>
      </w:r>
      <w:r>
        <w:rPr>
          <w:rFonts w:ascii="Calibri" w:hAnsi="Calibri"/>
          <w:sz w:val="20"/>
        </w:rPr>
        <w:t>How does your data compare to what background information you initially researched? Be sure to cite.</w:t>
      </w:r>
    </w:p>
    <w:p w:rsidR="00640A78" w:rsidRDefault="00640A78" w:rsidP="00640A78">
      <w:pPr>
        <w:ind w:firstLine="720"/>
        <w:rPr>
          <w:rFonts w:ascii="Calibri" w:hAnsi="Calibri"/>
          <w:sz w:val="20"/>
        </w:rPr>
      </w:pPr>
      <w:r w:rsidRPr="00294A41">
        <w:rPr>
          <w:rFonts w:ascii="Calibri" w:hAnsi="Calibri"/>
          <w:sz w:val="20"/>
        </w:rPr>
        <w:t xml:space="preserve">• </w:t>
      </w:r>
      <w:r>
        <w:rPr>
          <w:rFonts w:ascii="Calibri" w:hAnsi="Calibri"/>
          <w:sz w:val="20"/>
        </w:rPr>
        <w:t>Things that were learned in the course of this investigation that were unexpected.</w:t>
      </w:r>
    </w:p>
    <w:p w:rsidR="00640A78" w:rsidRDefault="00640A78" w:rsidP="00640A78">
      <w:pPr>
        <w:ind w:firstLine="720"/>
        <w:rPr>
          <w:rFonts w:ascii="Calibri" w:hAnsi="Calibri"/>
          <w:sz w:val="20"/>
        </w:rPr>
      </w:pPr>
      <w:r w:rsidRPr="00294A41">
        <w:rPr>
          <w:rFonts w:ascii="Calibri" w:hAnsi="Calibri"/>
          <w:sz w:val="20"/>
        </w:rPr>
        <w:t xml:space="preserve">• </w:t>
      </w:r>
      <w:r>
        <w:rPr>
          <w:rFonts w:ascii="Calibri" w:hAnsi="Calibri"/>
          <w:sz w:val="20"/>
        </w:rPr>
        <w:t>What are the implications of your data to the world?</w:t>
      </w:r>
    </w:p>
    <w:p w:rsidR="00640A78" w:rsidRDefault="00640A78" w:rsidP="00640A78">
      <w:pPr>
        <w:ind w:firstLine="720"/>
        <w:rPr>
          <w:rFonts w:ascii="Calibri" w:hAnsi="Calibri"/>
          <w:sz w:val="20"/>
          <w:szCs w:val="20"/>
        </w:rPr>
      </w:pPr>
      <w:r w:rsidRPr="00294A41">
        <w:rPr>
          <w:rFonts w:ascii="Calibri" w:hAnsi="Calibri"/>
          <w:sz w:val="20"/>
        </w:rPr>
        <w:t xml:space="preserve">• </w:t>
      </w:r>
      <w:r>
        <w:rPr>
          <w:rFonts w:ascii="Calibri" w:hAnsi="Calibri"/>
          <w:sz w:val="20"/>
        </w:rPr>
        <w:t>Suggest a follow-up investigation that could be conducted based on your lab.</w:t>
      </w:r>
    </w:p>
    <w:p w:rsidR="00640A78" w:rsidRDefault="00640A78" w:rsidP="00640A78">
      <w:pPr>
        <w:ind w:firstLine="720"/>
        <w:rPr>
          <w:rFonts w:ascii="Calibri" w:hAnsi="Calibri"/>
          <w:sz w:val="20"/>
          <w:szCs w:val="20"/>
        </w:rPr>
      </w:pPr>
    </w:p>
    <w:p w:rsidR="005A2831" w:rsidRPr="003C2422" w:rsidRDefault="00640A78" w:rsidP="002A43DE">
      <w:pPr>
        <w:rPr>
          <w:rFonts w:ascii="Calibri" w:hAnsi="Calibri"/>
          <w:sz w:val="20"/>
          <w:szCs w:val="20"/>
        </w:rPr>
      </w:pPr>
      <w:r>
        <w:rPr>
          <w:rFonts w:ascii="Calibri" w:hAnsi="Calibri"/>
          <w:sz w:val="20"/>
          <w:szCs w:val="20"/>
        </w:rPr>
        <w:t>This section is really a writing piece and should be at least a page long. We really want to see you understand the impact of your research in your understanding of the topic and how it affects the world.</w:t>
      </w:r>
    </w:p>
    <w:p w:rsidR="003C2422" w:rsidRDefault="00D0087C" w:rsidP="002A43DE">
      <w:pPr>
        <w:rPr>
          <w:rFonts w:ascii="Calibri" w:hAnsi="Calibri"/>
        </w:rPr>
      </w:pPr>
      <w:r>
        <w:rPr>
          <w:rFonts w:ascii="Calibri" w:hAnsi="Calibri"/>
        </w:rPr>
        <w:pict>
          <v:rect id="_x0000_i1044" style="width:0;height:1.5pt" o:hralign="center" o:hrstd="t" o:hr="t" fillcolor="#aca899" stroked="f"/>
        </w:pict>
      </w:r>
    </w:p>
    <w:p w:rsidR="00265832" w:rsidRDefault="00076CAF" w:rsidP="002A43DE">
      <w:pPr>
        <w:rPr>
          <w:rFonts w:ascii="Calibri" w:hAnsi="Calibri"/>
          <w:sz w:val="20"/>
          <w:szCs w:val="20"/>
        </w:rPr>
      </w:pPr>
      <w:bookmarkStart w:id="13" w:name="evaluation"/>
      <w:bookmarkEnd w:id="13"/>
      <w:r>
        <w:rPr>
          <w:rStyle w:val="Strong"/>
          <w:rFonts w:ascii="Calibri" w:hAnsi="Calibri"/>
          <w:u w:val="single"/>
        </w:rPr>
        <w:lastRenderedPageBreak/>
        <w:t>II</w:t>
      </w:r>
      <w:r w:rsidR="00B93F28" w:rsidRPr="00D11000">
        <w:rPr>
          <w:rStyle w:val="Strong"/>
          <w:rFonts w:ascii="Calibri" w:hAnsi="Calibri"/>
          <w:u w:val="single"/>
        </w:rPr>
        <w:t>I. Evaluation</w:t>
      </w:r>
      <w:r w:rsidR="003E58C2">
        <w:rPr>
          <w:rStyle w:val="Strong"/>
          <w:rFonts w:ascii="Calibri" w:hAnsi="Calibri"/>
          <w:u w:val="single"/>
        </w:rPr>
        <w:t xml:space="preserve"> &amp; Improvements</w:t>
      </w:r>
      <w:r w:rsidR="005A2831" w:rsidRPr="00D11000">
        <w:rPr>
          <w:rFonts w:ascii="Calibri" w:hAnsi="Calibri"/>
        </w:rPr>
        <w:br/>
      </w:r>
      <w:r w:rsidR="00265832">
        <w:rPr>
          <w:rFonts w:ascii="Calibri" w:hAnsi="Calibri"/>
          <w:sz w:val="20"/>
          <w:szCs w:val="20"/>
        </w:rPr>
        <w:t xml:space="preserve">See page 5 of this guide for further guidance on writing this. </w:t>
      </w:r>
    </w:p>
    <w:p w:rsidR="00265832" w:rsidRDefault="00265832" w:rsidP="002A43DE">
      <w:pPr>
        <w:rPr>
          <w:rFonts w:ascii="Calibri" w:hAnsi="Calibri"/>
          <w:sz w:val="20"/>
          <w:szCs w:val="20"/>
        </w:rPr>
      </w:pPr>
    </w:p>
    <w:p w:rsidR="00265832" w:rsidRDefault="00265832" w:rsidP="002A43DE">
      <w:pPr>
        <w:rPr>
          <w:rFonts w:ascii="Calibri" w:hAnsi="Calibri"/>
          <w:sz w:val="20"/>
          <w:szCs w:val="20"/>
        </w:rPr>
      </w:pPr>
      <w:r>
        <w:rPr>
          <w:rFonts w:ascii="Calibri" w:hAnsi="Calibri"/>
          <w:sz w:val="20"/>
          <w:szCs w:val="20"/>
        </w:rPr>
        <w:t>Remember, it is impossible to get rid of all errors, systematic or random, in an experiment. They are simply a part of all science. However, we as scientists can always find ways to minimize them. We can use more precise instruments and monitor that by measurements of uncertainties, and we also can minimize them by identifying and maintaining better controls between things being measured.</w:t>
      </w:r>
    </w:p>
    <w:p w:rsidR="00265832" w:rsidRDefault="00265832" w:rsidP="002A43DE">
      <w:pPr>
        <w:rPr>
          <w:rFonts w:ascii="Calibri" w:hAnsi="Calibri"/>
          <w:sz w:val="20"/>
          <w:szCs w:val="20"/>
        </w:rPr>
      </w:pPr>
    </w:p>
    <w:p w:rsidR="00265832" w:rsidRPr="00076CAF" w:rsidRDefault="00265832" w:rsidP="002A43DE">
      <w:pPr>
        <w:rPr>
          <w:rFonts w:ascii="Calibri" w:hAnsi="Calibri"/>
          <w:sz w:val="20"/>
          <w:szCs w:val="20"/>
        </w:rPr>
      </w:pPr>
      <w:r>
        <w:rPr>
          <w:rFonts w:ascii="Calibri" w:hAnsi="Calibri"/>
          <w:sz w:val="20"/>
          <w:szCs w:val="20"/>
        </w:rPr>
        <w:t>Your task here is to write a paragraph(s) evaluating the precision of your experiment. What sources of error were encountered that simply</w:t>
      </w:r>
      <w:r w:rsidR="00076CAF">
        <w:rPr>
          <w:rFonts w:ascii="Calibri" w:hAnsi="Calibri"/>
          <w:sz w:val="20"/>
          <w:szCs w:val="20"/>
        </w:rPr>
        <w:t xml:space="preserve"> were not practical to control, but could’ve been with a larger budget, etc.? </w:t>
      </w:r>
      <w:r w:rsidR="00076CAF" w:rsidRPr="00076CAF">
        <w:rPr>
          <w:rFonts w:ascii="Calibri" w:hAnsi="Calibri"/>
          <w:b/>
          <w:sz w:val="20"/>
          <w:szCs w:val="20"/>
        </w:rPr>
        <w:t>Identify each source of error</w:t>
      </w:r>
      <w:r w:rsidR="00076CAF">
        <w:rPr>
          <w:rFonts w:ascii="Calibri" w:hAnsi="Calibri"/>
          <w:sz w:val="20"/>
          <w:szCs w:val="20"/>
        </w:rPr>
        <w:t xml:space="preserve"> and evaluate its possible impact on your experiment. After identifying a source of error, you must identify a way to </w:t>
      </w:r>
      <w:r w:rsidR="00076CAF">
        <w:rPr>
          <w:rFonts w:ascii="Calibri" w:hAnsi="Calibri"/>
          <w:b/>
          <w:sz w:val="20"/>
          <w:szCs w:val="20"/>
        </w:rPr>
        <w:t>improve</w:t>
      </w:r>
      <w:r w:rsidR="00076CAF">
        <w:rPr>
          <w:rFonts w:ascii="Calibri" w:hAnsi="Calibri"/>
          <w:sz w:val="20"/>
          <w:szCs w:val="20"/>
        </w:rPr>
        <w:t xml:space="preserve"> that error, even if it is not within your abilities.</w:t>
      </w:r>
    </w:p>
    <w:p w:rsidR="00265832" w:rsidRDefault="00265832" w:rsidP="002A43DE">
      <w:pPr>
        <w:rPr>
          <w:rFonts w:ascii="Calibri" w:hAnsi="Calibri"/>
          <w:sz w:val="20"/>
          <w:szCs w:val="20"/>
        </w:rPr>
      </w:pPr>
    </w:p>
    <w:p w:rsidR="005A2831" w:rsidRPr="003C2422" w:rsidRDefault="00076CAF" w:rsidP="002A43DE">
      <w:pPr>
        <w:rPr>
          <w:rFonts w:ascii="Calibri" w:hAnsi="Calibri"/>
          <w:sz w:val="20"/>
          <w:szCs w:val="20"/>
        </w:rPr>
      </w:pPr>
      <w:r>
        <w:rPr>
          <w:rFonts w:ascii="Calibri" w:hAnsi="Calibri"/>
          <w:sz w:val="20"/>
          <w:szCs w:val="20"/>
        </w:rPr>
        <w:t>Consider the following:</w:t>
      </w:r>
    </w:p>
    <w:p w:rsidR="002A43DE" w:rsidRDefault="005A2831" w:rsidP="002A43DE">
      <w:pPr>
        <w:ind w:left="180"/>
        <w:rPr>
          <w:rFonts w:ascii="Calibri" w:hAnsi="Calibri"/>
          <w:sz w:val="20"/>
          <w:szCs w:val="20"/>
        </w:rPr>
      </w:pPr>
      <w:r w:rsidRPr="003C2422">
        <w:rPr>
          <w:rFonts w:ascii="Calibri" w:hAnsi="Calibri"/>
          <w:sz w:val="20"/>
          <w:szCs w:val="20"/>
        </w:rPr>
        <w:t xml:space="preserve">• Are there flaws in the procedures used which could affect the result? </w:t>
      </w:r>
      <w:r w:rsidRPr="003C2422">
        <w:rPr>
          <w:rFonts w:ascii="Calibri" w:hAnsi="Calibri"/>
          <w:sz w:val="20"/>
          <w:szCs w:val="20"/>
        </w:rPr>
        <w:br/>
        <w:t xml:space="preserve">• Were important variables not controlled? </w:t>
      </w:r>
      <w:r w:rsidRPr="003C2422">
        <w:rPr>
          <w:rFonts w:ascii="Calibri" w:hAnsi="Calibri"/>
          <w:sz w:val="20"/>
          <w:szCs w:val="20"/>
        </w:rPr>
        <w:br/>
        <w:t xml:space="preserve">• Are the measurements and observations reliable? </w:t>
      </w:r>
      <w:r w:rsidRPr="003C2422">
        <w:rPr>
          <w:rFonts w:ascii="Calibri" w:hAnsi="Calibri"/>
          <w:sz w:val="20"/>
          <w:szCs w:val="20"/>
        </w:rPr>
        <w:br/>
        <w:t xml:space="preserve">• Is the accuracy of a result unknown because of a lack of replication? </w:t>
      </w:r>
      <w:r w:rsidRPr="003C2422">
        <w:rPr>
          <w:rFonts w:ascii="Calibri" w:hAnsi="Calibri"/>
          <w:sz w:val="20"/>
          <w:szCs w:val="20"/>
        </w:rPr>
        <w:br/>
        <w:t>• Wha</w:t>
      </w:r>
      <w:r w:rsidR="002A43DE" w:rsidRPr="003C2422">
        <w:rPr>
          <w:rFonts w:ascii="Calibri" w:hAnsi="Calibri"/>
          <w:sz w:val="20"/>
          <w:szCs w:val="20"/>
        </w:rPr>
        <w:t xml:space="preserve">t assumptions are being made? </w:t>
      </w:r>
      <w:r w:rsidR="002A43DE" w:rsidRPr="003C2422">
        <w:rPr>
          <w:rFonts w:ascii="Calibri" w:hAnsi="Calibri"/>
          <w:sz w:val="20"/>
          <w:szCs w:val="20"/>
        </w:rPr>
        <w:br/>
      </w:r>
    </w:p>
    <w:p w:rsidR="00076CAF" w:rsidRDefault="00076CAF" w:rsidP="00076CAF">
      <w:pPr>
        <w:rPr>
          <w:rFonts w:ascii="Calibri" w:hAnsi="Calibri"/>
          <w:sz w:val="20"/>
          <w:szCs w:val="20"/>
        </w:rPr>
      </w:pPr>
      <w:r>
        <w:rPr>
          <w:rFonts w:ascii="Calibri" w:hAnsi="Calibri"/>
          <w:sz w:val="20"/>
          <w:szCs w:val="20"/>
        </w:rPr>
        <w:t>Some of the biggest issues I find when grading IA’s are students who simply write “</w:t>
      </w:r>
      <w:r w:rsidRPr="00F72CFE">
        <w:rPr>
          <w:rFonts w:ascii="Calibri" w:hAnsi="Calibri"/>
          <w:i/>
          <w:sz w:val="20"/>
          <w:szCs w:val="20"/>
        </w:rPr>
        <w:t>do more trials</w:t>
      </w:r>
      <w:r>
        <w:rPr>
          <w:rFonts w:ascii="Calibri" w:hAnsi="Calibri"/>
          <w:sz w:val="20"/>
          <w:szCs w:val="20"/>
        </w:rPr>
        <w:t>,” or “</w:t>
      </w:r>
      <w:r w:rsidR="00F72CFE">
        <w:rPr>
          <w:rFonts w:ascii="Calibri" w:hAnsi="Calibri"/>
          <w:i/>
          <w:sz w:val="20"/>
          <w:szCs w:val="20"/>
        </w:rPr>
        <w:t xml:space="preserve">take more </w:t>
      </w:r>
      <w:r w:rsidRPr="00F72CFE">
        <w:rPr>
          <w:rFonts w:ascii="Calibri" w:hAnsi="Calibri"/>
          <w:i/>
          <w:sz w:val="20"/>
          <w:szCs w:val="20"/>
        </w:rPr>
        <w:t>time</w:t>
      </w:r>
      <w:r w:rsidR="00F72CFE">
        <w:rPr>
          <w:rFonts w:ascii="Calibri" w:hAnsi="Calibri"/>
          <w:i/>
          <w:sz w:val="20"/>
          <w:szCs w:val="20"/>
        </w:rPr>
        <w:t xml:space="preserve"> to collect data</w:t>
      </w:r>
      <w:r>
        <w:rPr>
          <w:rFonts w:ascii="Calibri" w:hAnsi="Calibri"/>
          <w:sz w:val="20"/>
          <w:szCs w:val="20"/>
        </w:rPr>
        <w:t>,” and even “</w:t>
      </w:r>
      <w:r w:rsidRPr="00F72CFE">
        <w:rPr>
          <w:rFonts w:ascii="Calibri" w:hAnsi="Calibri"/>
          <w:i/>
          <w:sz w:val="20"/>
          <w:szCs w:val="20"/>
        </w:rPr>
        <w:t>be more careful when measuring</w:t>
      </w:r>
      <w:r>
        <w:rPr>
          <w:rFonts w:ascii="Calibri" w:hAnsi="Calibri"/>
          <w:sz w:val="20"/>
          <w:szCs w:val="20"/>
        </w:rPr>
        <w:t>.” These are not sources of error as much as they are issues with your design and planning. They will not count for credit as they do not show me that you have a fundamental understanding of experimental error and controlling it.</w:t>
      </w:r>
    </w:p>
    <w:p w:rsidR="00076CAF" w:rsidRDefault="00076CAF" w:rsidP="00076CAF">
      <w:pPr>
        <w:rPr>
          <w:rFonts w:ascii="Calibri" w:hAnsi="Calibri"/>
          <w:sz w:val="20"/>
          <w:szCs w:val="20"/>
        </w:rPr>
      </w:pPr>
    </w:p>
    <w:p w:rsidR="00076CAF" w:rsidRDefault="00076CAF" w:rsidP="00076CAF">
      <w:pPr>
        <w:rPr>
          <w:rFonts w:ascii="Calibri" w:hAnsi="Calibri"/>
          <w:sz w:val="20"/>
          <w:szCs w:val="20"/>
        </w:rPr>
      </w:pPr>
      <w:r w:rsidRPr="003C2422">
        <w:rPr>
          <w:rFonts w:ascii="Calibri" w:hAnsi="Calibri"/>
          <w:sz w:val="20"/>
          <w:szCs w:val="20"/>
        </w:rPr>
        <w:t xml:space="preserve">If it helps, you can use the following table to help </w:t>
      </w:r>
      <w:r w:rsidR="0081010A">
        <w:rPr>
          <w:rFonts w:ascii="Calibri" w:hAnsi="Calibri"/>
          <w:sz w:val="20"/>
          <w:szCs w:val="20"/>
        </w:rPr>
        <w:t>you organize writing this section:</w:t>
      </w:r>
      <w:r w:rsidRPr="003C2422">
        <w:rPr>
          <w:rFonts w:ascii="Calibri" w:hAnsi="Calibri"/>
          <w:sz w:val="20"/>
          <w:szCs w:val="20"/>
        </w:rPr>
        <w:t xml:space="preserve"> </w:t>
      </w:r>
    </w:p>
    <w:p w:rsidR="00076CAF" w:rsidRDefault="00076CAF" w:rsidP="00076CAF">
      <w:pPr>
        <w:numPr>
          <w:ilvl w:val="0"/>
          <w:numId w:val="38"/>
        </w:numPr>
        <w:rPr>
          <w:rFonts w:ascii="Calibri" w:hAnsi="Calibri"/>
          <w:sz w:val="20"/>
          <w:szCs w:val="20"/>
        </w:rPr>
      </w:pPr>
      <w:r>
        <w:rPr>
          <w:rFonts w:ascii="Calibri" w:hAnsi="Calibri"/>
          <w:sz w:val="20"/>
          <w:szCs w:val="20"/>
        </w:rPr>
        <w:t>Weaknesses/ sources of error.</w:t>
      </w:r>
    </w:p>
    <w:p w:rsidR="00076CAF" w:rsidRDefault="00076CAF" w:rsidP="00076CAF">
      <w:pPr>
        <w:numPr>
          <w:ilvl w:val="0"/>
          <w:numId w:val="38"/>
        </w:numPr>
        <w:rPr>
          <w:rFonts w:ascii="Calibri" w:hAnsi="Calibri"/>
          <w:sz w:val="20"/>
          <w:szCs w:val="20"/>
        </w:rPr>
      </w:pPr>
      <w:r>
        <w:rPr>
          <w:rFonts w:ascii="Calibri" w:hAnsi="Calibri"/>
          <w:sz w:val="20"/>
          <w:szCs w:val="20"/>
        </w:rPr>
        <w:t>Impact of the error on the experiment.</w:t>
      </w:r>
    </w:p>
    <w:p w:rsidR="00076CAF" w:rsidRPr="003C2422" w:rsidRDefault="00076CAF" w:rsidP="00076CAF">
      <w:pPr>
        <w:numPr>
          <w:ilvl w:val="0"/>
          <w:numId w:val="38"/>
        </w:numPr>
        <w:rPr>
          <w:rFonts w:ascii="Calibri" w:hAnsi="Calibri"/>
          <w:sz w:val="20"/>
          <w:szCs w:val="20"/>
        </w:rPr>
      </w:pPr>
      <w:r>
        <w:rPr>
          <w:rFonts w:ascii="Calibri" w:hAnsi="Calibri"/>
          <w:sz w:val="20"/>
          <w:szCs w:val="20"/>
        </w:rPr>
        <w:t>Suggestions for improvements to reduce or get rid of the impact of the error.</w:t>
      </w:r>
    </w:p>
    <w:p w:rsidR="00076CAF" w:rsidRDefault="00076CAF" w:rsidP="002A43DE">
      <w:pPr>
        <w:rPr>
          <w:rStyle w:val="Strong"/>
          <w:rFonts w:ascii="Calibri" w:hAnsi="Calibri"/>
          <w:b w:val="0"/>
          <w:sz w:val="20"/>
          <w:szCs w:val="20"/>
        </w:rPr>
      </w:pPr>
    </w:p>
    <w:p w:rsidR="005A2831" w:rsidRPr="003C2422" w:rsidRDefault="00D0087C" w:rsidP="00331457">
      <w:pPr>
        <w:rPr>
          <w:rFonts w:ascii="Calibri" w:hAnsi="Calibri"/>
          <w:sz w:val="20"/>
          <w:szCs w:val="20"/>
        </w:rPr>
      </w:pPr>
      <w:r>
        <w:rPr>
          <w:rFonts w:ascii="Calibri" w:hAnsi="Calibri"/>
          <w:sz w:val="20"/>
          <w:szCs w:val="20"/>
        </w:rPr>
        <w:pict>
          <v:rect id="_x0000_i1045" style="width:0;height:1.5pt" o:hralign="center" o:hrstd="t" o:hr="t" fillcolor="#aca899" stroked="f"/>
        </w:pict>
      </w:r>
    </w:p>
    <w:p w:rsidR="005A2831" w:rsidRPr="00D11000" w:rsidRDefault="005A2831" w:rsidP="00331457">
      <w:pPr>
        <w:rPr>
          <w:rFonts w:ascii="Calibri" w:hAnsi="Calibri"/>
        </w:rPr>
      </w:pPr>
      <w:bookmarkStart w:id="14" w:name="referencing"/>
      <w:bookmarkEnd w:id="14"/>
      <w:r w:rsidRPr="00D11000">
        <w:rPr>
          <w:rFonts w:ascii="Calibri" w:hAnsi="Calibri"/>
        </w:rPr>
        <w:br/>
      </w:r>
      <w:r w:rsidR="00EB063C" w:rsidRPr="00D11000">
        <w:rPr>
          <w:rStyle w:val="Strong"/>
          <w:rFonts w:ascii="Calibri" w:hAnsi="Calibri"/>
          <w:u w:val="single"/>
        </w:rPr>
        <w:t>References</w:t>
      </w:r>
      <w:r w:rsidR="000D68E6">
        <w:rPr>
          <w:rStyle w:val="Strong"/>
          <w:rFonts w:ascii="Calibri" w:hAnsi="Calibri"/>
          <w:u w:val="single"/>
        </w:rPr>
        <w:t>/ Works Cited Page</w:t>
      </w:r>
    </w:p>
    <w:p w:rsidR="005A2831" w:rsidRPr="00552D7C" w:rsidRDefault="005A2831" w:rsidP="002A43DE">
      <w:pPr>
        <w:rPr>
          <w:rFonts w:ascii="Calibri" w:hAnsi="Calibri"/>
          <w:i/>
          <w:sz w:val="20"/>
          <w:szCs w:val="20"/>
        </w:rPr>
      </w:pPr>
      <w:r w:rsidRPr="003C2422">
        <w:rPr>
          <w:rFonts w:ascii="Calibri" w:hAnsi="Calibri"/>
          <w:sz w:val="20"/>
          <w:szCs w:val="20"/>
        </w:rPr>
        <w:t>If you use someone else's ideas in your report</w:t>
      </w:r>
      <w:r w:rsidR="00EB063C" w:rsidRPr="003C2422">
        <w:rPr>
          <w:rFonts w:ascii="Calibri" w:hAnsi="Calibri"/>
          <w:sz w:val="20"/>
          <w:szCs w:val="20"/>
        </w:rPr>
        <w:t>,</w:t>
      </w:r>
      <w:r w:rsidRPr="003C2422">
        <w:rPr>
          <w:rFonts w:ascii="Calibri" w:hAnsi="Calibri"/>
          <w:sz w:val="20"/>
          <w:szCs w:val="20"/>
        </w:rPr>
        <w:t xml:space="preserve"> you need to acknowledge them. This includes </w:t>
      </w:r>
      <w:r w:rsidR="00EB063C" w:rsidRPr="003C2422">
        <w:rPr>
          <w:rFonts w:ascii="Calibri" w:hAnsi="Calibri"/>
          <w:sz w:val="20"/>
          <w:szCs w:val="20"/>
        </w:rPr>
        <w:t xml:space="preserve">use of </w:t>
      </w:r>
      <w:r w:rsidRPr="003C2422">
        <w:rPr>
          <w:rFonts w:ascii="Calibri" w:hAnsi="Calibri"/>
          <w:sz w:val="20"/>
          <w:szCs w:val="20"/>
        </w:rPr>
        <w:t>in-text referenc</w:t>
      </w:r>
      <w:r w:rsidR="00EB063C" w:rsidRPr="003C2422">
        <w:rPr>
          <w:rFonts w:ascii="Calibri" w:hAnsi="Calibri"/>
          <w:sz w:val="20"/>
          <w:szCs w:val="20"/>
        </w:rPr>
        <w:t>es</w:t>
      </w:r>
      <w:r w:rsidR="00552D7C">
        <w:rPr>
          <w:rFonts w:ascii="Calibri" w:hAnsi="Calibri"/>
          <w:sz w:val="20"/>
          <w:szCs w:val="20"/>
        </w:rPr>
        <w:t xml:space="preserve"> and a works citied page. </w:t>
      </w:r>
      <w:r w:rsidR="00552D7C" w:rsidRPr="00542621">
        <w:rPr>
          <w:rFonts w:ascii="Calibri" w:hAnsi="Calibri"/>
          <w:sz w:val="20"/>
          <w:szCs w:val="20"/>
          <w:u w:val="single"/>
        </w:rPr>
        <w:t xml:space="preserve">All cited information needs to be alphabetized </w:t>
      </w:r>
      <w:r w:rsidR="00542621">
        <w:rPr>
          <w:rFonts w:ascii="Calibri" w:hAnsi="Calibri"/>
          <w:sz w:val="20"/>
          <w:szCs w:val="20"/>
          <w:u w:val="single"/>
        </w:rPr>
        <w:t>when</w:t>
      </w:r>
      <w:r w:rsidR="00552D7C" w:rsidRPr="00542621">
        <w:rPr>
          <w:rFonts w:ascii="Calibri" w:hAnsi="Calibri"/>
          <w:sz w:val="20"/>
          <w:szCs w:val="20"/>
          <w:u w:val="single"/>
        </w:rPr>
        <w:t xml:space="preserve"> listed</w:t>
      </w:r>
      <w:r w:rsidR="00E15575">
        <w:rPr>
          <w:rFonts w:ascii="Calibri" w:hAnsi="Calibri"/>
          <w:sz w:val="20"/>
          <w:szCs w:val="20"/>
          <w:u w:val="single"/>
        </w:rPr>
        <w:t xml:space="preserve"> in works cited page</w:t>
      </w:r>
      <w:r w:rsidR="00552D7C">
        <w:rPr>
          <w:rFonts w:ascii="Calibri" w:hAnsi="Calibri"/>
          <w:sz w:val="20"/>
          <w:szCs w:val="20"/>
        </w:rPr>
        <w:t xml:space="preserve">. Websites, such as </w:t>
      </w:r>
      <w:r w:rsidR="00552D7C" w:rsidRPr="00571675">
        <w:rPr>
          <w:rFonts w:ascii="Calibri" w:hAnsi="Calibri"/>
          <w:b/>
          <w:sz w:val="20"/>
          <w:szCs w:val="20"/>
        </w:rPr>
        <w:t>easybib.com</w:t>
      </w:r>
      <w:r w:rsidR="00552D7C">
        <w:rPr>
          <w:rFonts w:ascii="Calibri" w:hAnsi="Calibri"/>
          <w:sz w:val="20"/>
          <w:szCs w:val="20"/>
        </w:rPr>
        <w:t xml:space="preserve"> (there are many others) make this very easy to do.</w:t>
      </w:r>
    </w:p>
    <w:p w:rsidR="005A2831" w:rsidRPr="003C2422" w:rsidRDefault="005A2831" w:rsidP="00331457">
      <w:pPr>
        <w:rPr>
          <w:rFonts w:ascii="Calibri" w:hAnsi="Calibri"/>
          <w:sz w:val="20"/>
          <w:szCs w:val="20"/>
        </w:rPr>
      </w:pPr>
    </w:p>
    <w:p w:rsidR="005A2831" w:rsidRPr="003C2422" w:rsidRDefault="00EB063C" w:rsidP="00D11000">
      <w:pPr>
        <w:numPr>
          <w:ilvl w:val="0"/>
          <w:numId w:val="9"/>
        </w:numPr>
        <w:tabs>
          <w:tab w:val="clear" w:pos="720"/>
          <w:tab w:val="num" w:pos="0"/>
        </w:tabs>
        <w:ind w:left="0" w:firstLine="0"/>
        <w:rPr>
          <w:rFonts w:ascii="Calibri" w:hAnsi="Calibri"/>
          <w:sz w:val="20"/>
          <w:szCs w:val="20"/>
        </w:rPr>
      </w:pPr>
      <w:r w:rsidRPr="003C2422">
        <w:rPr>
          <w:rStyle w:val="Strong"/>
          <w:rFonts w:ascii="Calibri" w:hAnsi="Calibri"/>
          <w:sz w:val="20"/>
          <w:szCs w:val="20"/>
        </w:rPr>
        <w:t>In-Text Referencing Your Experiments:</w:t>
      </w:r>
    </w:p>
    <w:p w:rsidR="002A43DE" w:rsidRPr="007C7875" w:rsidRDefault="005A2831" w:rsidP="002A43DE">
      <w:pPr>
        <w:tabs>
          <w:tab w:val="num" w:pos="0"/>
        </w:tabs>
        <w:rPr>
          <w:rFonts w:ascii="Calibri" w:hAnsi="Calibri"/>
          <w:sz w:val="16"/>
          <w:szCs w:val="20"/>
        </w:rPr>
      </w:pPr>
      <w:r w:rsidRPr="00BD4368">
        <w:rPr>
          <w:rFonts w:ascii="Calibri" w:hAnsi="Calibri"/>
          <w:sz w:val="16"/>
          <w:szCs w:val="20"/>
        </w:rPr>
        <w:t>Any information you use in your essay to support your ideas must be referenced within your actual writing. To do this, simply insert appropriate information (usually the author - page number or year) in parentheses after the words or ideas taken from another source. Place them where a pause would naturally occur to avoid disrupting the flow of your writing (usually at the end of a sentence).This then links to the full details of these sources found in the works cited/ bibliography section at the end of your essay. There are two methods on how to do this:</w:t>
      </w:r>
      <w:r w:rsidRPr="003C2422">
        <w:rPr>
          <w:rFonts w:ascii="Calibri" w:hAnsi="Calibri"/>
          <w:sz w:val="20"/>
          <w:szCs w:val="20"/>
        </w:rPr>
        <w:br/>
      </w:r>
    </w:p>
    <w:p w:rsidR="002A43DE" w:rsidRPr="007C7875" w:rsidRDefault="005A2831" w:rsidP="002A43DE">
      <w:pPr>
        <w:tabs>
          <w:tab w:val="num" w:pos="360"/>
        </w:tabs>
        <w:ind w:left="360" w:hanging="180"/>
        <w:rPr>
          <w:rFonts w:ascii="Calibri" w:hAnsi="Calibri"/>
          <w:sz w:val="16"/>
          <w:szCs w:val="20"/>
        </w:rPr>
      </w:pPr>
      <w:r w:rsidRPr="007C7875">
        <w:rPr>
          <w:rFonts w:ascii="Calibri" w:hAnsi="Calibri"/>
          <w:sz w:val="16"/>
          <w:szCs w:val="20"/>
        </w:rPr>
        <w:t>1. USING PARENTHESES: You need to provide the author’s name (if known) and year in parenthesis at the end of your sentence if you do not identify the author in your text:</w:t>
      </w:r>
      <w:r w:rsidRPr="007C7875">
        <w:rPr>
          <w:rFonts w:ascii="Calibri" w:hAnsi="Calibri"/>
          <w:sz w:val="16"/>
          <w:szCs w:val="20"/>
        </w:rPr>
        <w:br/>
        <w:t>e.g. It is recommended that the U.S. government develop a new foreign policy to help Third World Countries overcome poverty and hunger (Spitzer 2002)</w:t>
      </w:r>
      <w:r w:rsidRPr="007C7875">
        <w:rPr>
          <w:rFonts w:ascii="Calibri" w:hAnsi="Calibri"/>
          <w:sz w:val="16"/>
          <w:szCs w:val="20"/>
        </w:rPr>
        <w:br/>
      </w:r>
      <w:r w:rsidRPr="007C7875">
        <w:rPr>
          <w:rFonts w:ascii="Calibri" w:hAnsi="Calibri"/>
          <w:sz w:val="16"/>
          <w:szCs w:val="20"/>
        </w:rPr>
        <w:br/>
      </w:r>
      <w:r w:rsidRPr="007C7875">
        <w:rPr>
          <w:rFonts w:ascii="Calibri" w:hAnsi="Calibri"/>
          <w:sz w:val="16"/>
          <w:szCs w:val="20"/>
          <w:u w:val="single"/>
        </w:rPr>
        <w:t>If you do not know the author, use the title (shortened if necessary)</w:t>
      </w:r>
      <w:r w:rsidRPr="007C7875">
        <w:rPr>
          <w:rFonts w:ascii="Calibri" w:hAnsi="Calibri"/>
          <w:sz w:val="16"/>
          <w:szCs w:val="20"/>
        </w:rPr>
        <w:t>:</w:t>
      </w:r>
      <w:r w:rsidRPr="007C7875">
        <w:rPr>
          <w:rFonts w:ascii="Calibri" w:hAnsi="Calibri"/>
          <w:sz w:val="16"/>
          <w:szCs w:val="20"/>
        </w:rPr>
        <w:br/>
        <w:t xml:space="preserve">e.g. It is recommended that the U.S. government develop a new foreign policy to help Third World Countries </w:t>
      </w:r>
      <w:r w:rsidRPr="007C7875">
        <w:rPr>
          <w:rFonts w:ascii="Calibri" w:hAnsi="Calibri"/>
          <w:sz w:val="16"/>
          <w:szCs w:val="20"/>
        </w:rPr>
        <w:br/>
        <w:t>overcome poverty and hunger (‘</w:t>
      </w:r>
      <w:r w:rsidRPr="007C7875">
        <w:rPr>
          <w:rStyle w:val="Emphasis"/>
          <w:rFonts w:ascii="Calibri" w:hAnsi="Calibri"/>
          <w:sz w:val="16"/>
          <w:szCs w:val="20"/>
        </w:rPr>
        <w:t>No Need for Hunger’</w:t>
      </w:r>
      <w:r w:rsidR="002A43DE" w:rsidRPr="007C7875">
        <w:rPr>
          <w:rFonts w:ascii="Calibri" w:hAnsi="Calibri"/>
          <w:sz w:val="16"/>
          <w:szCs w:val="20"/>
        </w:rPr>
        <w:t xml:space="preserve"> 2002)</w:t>
      </w:r>
    </w:p>
    <w:p w:rsidR="002A43DE" w:rsidRPr="007C7875" w:rsidRDefault="002A43DE" w:rsidP="002A43DE">
      <w:pPr>
        <w:tabs>
          <w:tab w:val="num" w:pos="360"/>
        </w:tabs>
        <w:ind w:left="360" w:hanging="180"/>
        <w:rPr>
          <w:rFonts w:ascii="Calibri" w:hAnsi="Calibri"/>
          <w:sz w:val="16"/>
          <w:szCs w:val="20"/>
        </w:rPr>
      </w:pPr>
    </w:p>
    <w:p w:rsidR="005A2831" w:rsidRPr="007C7875" w:rsidRDefault="00535BB9" w:rsidP="002A43DE">
      <w:pPr>
        <w:tabs>
          <w:tab w:val="num" w:pos="360"/>
        </w:tabs>
        <w:ind w:left="360" w:hanging="180"/>
        <w:rPr>
          <w:rFonts w:ascii="Calibri" w:hAnsi="Calibri"/>
          <w:sz w:val="16"/>
          <w:szCs w:val="20"/>
        </w:rPr>
      </w:pPr>
      <w:r w:rsidRPr="007C7875">
        <w:rPr>
          <w:rFonts w:ascii="Calibri" w:hAnsi="Calibri"/>
          <w:sz w:val="16"/>
          <w:szCs w:val="20"/>
        </w:rPr>
        <w:t>2. No</w:t>
      </w:r>
      <w:r w:rsidR="002A43DE" w:rsidRPr="007C7875">
        <w:rPr>
          <w:rFonts w:ascii="Calibri" w:hAnsi="Calibri"/>
          <w:sz w:val="16"/>
          <w:szCs w:val="20"/>
        </w:rPr>
        <w:t xml:space="preserve"> Use of</w:t>
      </w:r>
      <w:r w:rsidR="005A2831" w:rsidRPr="007C7875">
        <w:rPr>
          <w:rFonts w:ascii="Calibri" w:hAnsi="Calibri"/>
          <w:sz w:val="16"/>
          <w:szCs w:val="20"/>
        </w:rPr>
        <w:t xml:space="preserve"> P</w:t>
      </w:r>
      <w:r w:rsidR="002A43DE" w:rsidRPr="007C7875">
        <w:rPr>
          <w:rFonts w:ascii="Calibri" w:hAnsi="Calibri"/>
          <w:sz w:val="16"/>
          <w:szCs w:val="20"/>
        </w:rPr>
        <w:t>arentheses</w:t>
      </w:r>
      <w:r w:rsidR="005A2831" w:rsidRPr="007C7875">
        <w:rPr>
          <w:rFonts w:ascii="Calibri" w:hAnsi="Calibri"/>
          <w:sz w:val="16"/>
          <w:szCs w:val="20"/>
        </w:rPr>
        <w:t xml:space="preserve">: You do not need a parenthetical reference if you identify the author in your text. (See the first entry below.) </w:t>
      </w:r>
      <w:r w:rsidR="005A2831" w:rsidRPr="007C7875">
        <w:rPr>
          <w:rFonts w:ascii="Calibri" w:hAnsi="Calibri"/>
          <w:sz w:val="16"/>
          <w:szCs w:val="20"/>
        </w:rPr>
        <w:br/>
      </w:r>
      <w:r w:rsidR="005A2831" w:rsidRPr="007C7875">
        <w:rPr>
          <w:rFonts w:ascii="Calibri" w:hAnsi="Calibri"/>
          <w:sz w:val="16"/>
          <w:szCs w:val="20"/>
          <w:u w:val="single"/>
        </w:rPr>
        <w:t>WITH AUTHOR IN TEXT</w:t>
      </w:r>
      <w:r w:rsidR="005A2831" w:rsidRPr="007C7875">
        <w:rPr>
          <w:rFonts w:ascii="Calibri" w:hAnsi="Calibri"/>
          <w:sz w:val="16"/>
          <w:szCs w:val="20"/>
        </w:rPr>
        <w:t xml:space="preserve"> (This is the preferred way of citing a complete work.)</w:t>
      </w:r>
      <w:r w:rsidR="005A2831" w:rsidRPr="007C7875">
        <w:rPr>
          <w:rFonts w:ascii="Calibri" w:hAnsi="Calibri"/>
          <w:sz w:val="16"/>
          <w:szCs w:val="20"/>
        </w:rPr>
        <w:br/>
        <w:t>e.g. In ‘</w:t>
      </w:r>
      <w:r w:rsidR="005A2831" w:rsidRPr="007C7875">
        <w:rPr>
          <w:rStyle w:val="Emphasis"/>
          <w:rFonts w:ascii="Calibri" w:hAnsi="Calibri"/>
          <w:sz w:val="16"/>
          <w:szCs w:val="20"/>
        </w:rPr>
        <w:t>No Need for Hunger’</w:t>
      </w:r>
      <w:r w:rsidR="005A2831" w:rsidRPr="007C7875">
        <w:rPr>
          <w:rFonts w:ascii="Calibri" w:hAnsi="Calibri"/>
          <w:sz w:val="16"/>
          <w:szCs w:val="20"/>
        </w:rPr>
        <w:t>, Robert Spitzer recommends that the U.S. government develop a new foreign policy to help Third World countries overcome poverty and hunger.</w:t>
      </w:r>
      <w:r w:rsidR="005A2831" w:rsidRPr="007C7875">
        <w:rPr>
          <w:rFonts w:ascii="Calibri" w:hAnsi="Calibri"/>
          <w:sz w:val="16"/>
          <w:szCs w:val="20"/>
        </w:rPr>
        <w:br/>
      </w:r>
      <w:r w:rsidR="005A2831" w:rsidRPr="007C7875">
        <w:rPr>
          <w:rFonts w:ascii="Calibri" w:hAnsi="Calibri"/>
          <w:sz w:val="16"/>
          <w:szCs w:val="20"/>
        </w:rPr>
        <w:br/>
      </w:r>
      <w:r w:rsidR="005A2831" w:rsidRPr="007C7875">
        <w:rPr>
          <w:rFonts w:ascii="Calibri" w:hAnsi="Calibri"/>
          <w:sz w:val="16"/>
          <w:szCs w:val="20"/>
          <w:u w:val="single"/>
        </w:rPr>
        <w:t>WITHOUT AUTHOR IN TEXT</w:t>
      </w:r>
      <w:r w:rsidR="005A2831" w:rsidRPr="007C7875">
        <w:rPr>
          <w:rFonts w:ascii="Calibri" w:hAnsi="Calibri"/>
          <w:sz w:val="16"/>
          <w:szCs w:val="20"/>
        </w:rPr>
        <w:t xml:space="preserve"> </w:t>
      </w:r>
      <w:r w:rsidR="005A2831" w:rsidRPr="007C7875">
        <w:rPr>
          <w:rFonts w:ascii="Calibri" w:hAnsi="Calibri"/>
          <w:sz w:val="16"/>
          <w:szCs w:val="20"/>
        </w:rPr>
        <w:br/>
        <w:t>e.g</w:t>
      </w:r>
      <w:r w:rsidR="005A2831" w:rsidRPr="007C7875">
        <w:rPr>
          <w:rStyle w:val="Emphasis"/>
          <w:rFonts w:ascii="Calibri" w:hAnsi="Calibri"/>
          <w:sz w:val="16"/>
          <w:szCs w:val="20"/>
        </w:rPr>
        <w:t>. ‘No Need for Hunger</w:t>
      </w:r>
      <w:r w:rsidR="005A2831" w:rsidRPr="007C7875">
        <w:rPr>
          <w:rFonts w:ascii="Calibri" w:hAnsi="Calibri"/>
          <w:sz w:val="16"/>
          <w:szCs w:val="20"/>
        </w:rPr>
        <w:t>’ recommends that the U.S. government develop a new foreign policy to help Third World countries overcome poverty and hunger (Spitzer).</w:t>
      </w:r>
    </w:p>
    <w:p w:rsidR="005A2831" w:rsidRPr="00D11000" w:rsidRDefault="00D0087C" w:rsidP="00331457">
      <w:pPr>
        <w:rPr>
          <w:rFonts w:ascii="Calibri" w:hAnsi="Calibri"/>
        </w:rPr>
      </w:pPr>
      <w:r>
        <w:rPr>
          <w:rFonts w:ascii="Calibri" w:hAnsi="Calibri"/>
          <w:sz w:val="20"/>
          <w:szCs w:val="20"/>
        </w:rPr>
        <w:pict>
          <v:rect id="_x0000_i1046" style="width:0;height:1.5pt" o:hralign="center" o:hrstd="t" o:hr="t" fillcolor="#aca899" stroked="f"/>
        </w:pict>
      </w:r>
    </w:p>
    <w:p w:rsidR="00DC4340" w:rsidRDefault="00DC4340" w:rsidP="00331457">
      <w:pPr>
        <w:rPr>
          <w:rFonts w:ascii="Calibri" w:hAnsi="Calibri"/>
        </w:rPr>
      </w:pPr>
    </w:p>
    <w:p w:rsidR="000E5B53" w:rsidRDefault="000E5B53" w:rsidP="00331457">
      <w:pPr>
        <w:rPr>
          <w:rFonts w:ascii="Calibri" w:hAnsi="Calibri"/>
        </w:rPr>
      </w:pPr>
      <w:r w:rsidRPr="00BD4368">
        <w:rPr>
          <w:rFonts w:ascii="Calibri" w:hAnsi="Calibri"/>
          <w:b/>
        </w:rPr>
        <w:lastRenderedPageBreak/>
        <w:t>Alt Keys</w:t>
      </w:r>
      <w:r>
        <w:rPr>
          <w:rFonts w:ascii="Calibri" w:hAnsi="Calibri"/>
        </w:rPr>
        <w:t>:</w:t>
      </w:r>
      <w:r w:rsidR="00AF552C">
        <w:rPr>
          <w:rFonts w:ascii="Calibri" w:hAnsi="Calibri"/>
        </w:rPr>
        <w:t xml:space="preserve"> (For W</w:t>
      </w:r>
      <w:r>
        <w:rPr>
          <w:rFonts w:ascii="Calibri" w:hAnsi="Calibri"/>
        </w:rPr>
        <w:t>indows</w:t>
      </w:r>
      <w:r w:rsidR="00AF552C">
        <w:rPr>
          <w:rFonts w:ascii="Calibri" w:hAnsi="Calibri"/>
        </w:rPr>
        <w:t>®</w:t>
      </w:r>
      <w:r>
        <w:rPr>
          <w:rFonts w:ascii="Calibri" w:hAnsi="Calibri"/>
        </w:rPr>
        <w:t xml:space="preserve"> – I don’t know if it works for Mac)</w:t>
      </w:r>
    </w:p>
    <w:p w:rsidR="00107FA3" w:rsidRDefault="00107FA3" w:rsidP="00331457">
      <w:pPr>
        <w:rPr>
          <w:rFonts w:ascii="Calibri" w:hAnsi="Calibri"/>
        </w:rPr>
      </w:pPr>
    </w:p>
    <w:p w:rsidR="000E5B53" w:rsidRDefault="00107FA3" w:rsidP="00331457">
      <w:pPr>
        <w:rPr>
          <w:rFonts w:ascii="Calibri" w:hAnsi="Calibri"/>
        </w:rPr>
      </w:pPr>
      <w:r>
        <w:rPr>
          <w:rFonts w:ascii="Calibri" w:hAnsi="Calibri"/>
        </w:rPr>
        <w:t>Get use to they alt keys… they will be a HUGE help in college science classes!</w:t>
      </w:r>
    </w:p>
    <w:p w:rsidR="00107FA3" w:rsidRDefault="00107FA3" w:rsidP="00331457">
      <w:pPr>
        <w:rPr>
          <w:rFonts w:ascii="Calibri" w:hAnsi="Calibri"/>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692"/>
        <w:gridCol w:w="4248"/>
        <w:gridCol w:w="2160"/>
      </w:tblGrid>
      <w:tr w:rsidR="00D0087C" w:rsidTr="00D0087C">
        <w:tc>
          <w:tcPr>
            <w:tcW w:w="1710" w:type="dxa"/>
            <w:shd w:val="clear" w:color="auto" w:fill="D9D9D9"/>
          </w:tcPr>
          <w:p w:rsidR="00AF552C" w:rsidRPr="00D0087C" w:rsidRDefault="00AF552C" w:rsidP="00D0087C">
            <w:pPr>
              <w:jc w:val="center"/>
              <w:rPr>
                <w:rFonts w:ascii="Calibri" w:eastAsia="Calibri" w:hAnsi="Calibri"/>
                <w:b/>
                <w:sz w:val="20"/>
                <w:szCs w:val="22"/>
              </w:rPr>
            </w:pPr>
            <w:r w:rsidRPr="00D0087C">
              <w:rPr>
                <w:rFonts w:ascii="Calibri" w:eastAsia="Calibri" w:hAnsi="Calibri"/>
                <w:b/>
                <w:sz w:val="20"/>
                <w:szCs w:val="22"/>
              </w:rPr>
              <w:t>Alt Key Sequence</w:t>
            </w:r>
          </w:p>
        </w:tc>
        <w:tc>
          <w:tcPr>
            <w:tcW w:w="1692" w:type="dxa"/>
            <w:shd w:val="clear" w:color="auto" w:fill="D9D9D9"/>
          </w:tcPr>
          <w:p w:rsidR="00AF552C" w:rsidRPr="00D0087C" w:rsidRDefault="00AF552C" w:rsidP="00D0087C">
            <w:pPr>
              <w:jc w:val="center"/>
              <w:rPr>
                <w:rFonts w:ascii="Calibri" w:eastAsia="Calibri" w:hAnsi="Calibri"/>
                <w:b/>
                <w:sz w:val="20"/>
                <w:szCs w:val="22"/>
              </w:rPr>
            </w:pPr>
            <w:r w:rsidRPr="00D0087C">
              <w:rPr>
                <w:rFonts w:ascii="Calibri" w:eastAsia="Calibri" w:hAnsi="Calibri"/>
                <w:b/>
                <w:sz w:val="20"/>
                <w:szCs w:val="22"/>
              </w:rPr>
              <w:t xml:space="preserve">Symbol </w:t>
            </w:r>
            <w:r w:rsidR="00107FA3" w:rsidRPr="00D0087C">
              <w:rPr>
                <w:rFonts w:ascii="Calibri" w:eastAsia="Calibri" w:hAnsi="Calibri"/>
                <w:b/>
                <w:sz w:val="20"/>
                <w:szCs w:val="22"/>
              </w:rPr>
              <w:t>Produced</w:t>
            </w:r>
          </w:p>
        </w:tc>
        <w:tc>
          <w:tcPr>
            <w:tcW w:w="4248" w:type="dxa"/>
            <w:shd w:val="clear" w:color="auto" w:fill="D9D9D9"/>
          </w:tcPr>
          <w:p w:rsidR="00AF552C" w:rsidRPr="00D0087C" w:rsidRDefault="00AF552C" w:rsidP="00D0087C">
            <w:pPr>
              <w:jc w:val="center"/>
              <w:rPr>
                <w:rFonts w:ascii="Calibri" w:eastAsia="Calibri" w:hAnsi="Calibri"/>
                <w:b/>
                <w:sz w:val="20"/>
                <w:szCs w:val="22"/>
              </w:rPr>
            </w:pPr>
            <w:r w:rsidRPr="00D0087C">
              <w:rPr>
                <w:rFonts w:ascii="Calibri" w:eastAsia="Calibri" w:hAnsi="Calibri"/>
                <w:b/>
                <w:sz w:val="20"/>
                <w:szCs w:val="22"/>
              </w:rPr>
              <w:t>Comments</w:t>
            </w:r>
          </w:p>
        </w:tc>
        <w:tc>
          <w:tcPr>
            <w:tcW w:w="2160" w:type="dxa"/>
            <w:shd w:val="clear" w:color="auto" w:fill="D9D9D9"/>
          </w:tcPr>
          <w:p w:rsidR="00AF552C" w:rsidRPr="00D0087C" w:rsidRDefault="00AF552C" w:rsidP="00D0087C">
            <w:pPr>
              <w:jc w:val="center"/>
              <w:rPr>
                <w:rFonts w:ascii="Calibri" w:eastAsia="Calibri" w:hAnsi="Calibri"/>
                <w:b/>
                <w:sz w:val="20"/>
                <w:szCs w:val="22"/>
              </w:rPr>
            </w:pPr>
            <w:r w:rsidRPr="00D0087C">
              <w:rPr>
                <w:rFonts w:ascii="Calibri" w:eastAsia="Calibri" w:hAnsi="Calibri"/>
                <w:b/>
                <w:sz w:val="20"/>
                <w:szCs w:val="22"/>
              </w:rPr>
              <w:t>Example</w:t>
            </w:r>
          </w:p>
        </w:tc>
      </w:tr>
      <w:tr w:rsidR="007004EE" w:rsidTr="00D0087C">
        <w:tc>
          <w:tcPr>
            <w:tcW w:w="1710" w:type="dxa"/>
            <w:shd w:val="clear" w:color="auto" w:fill="auto"/>
            <w:vAlign w:val="center"/>
          </w:tcPr>
          <w:p w:rsidR="007004EE" w:rsidRPr="00D0087C" w:rsidRDefault="007004EE" w:rsidP="00FA10FE">
            <w:pPr>
              <w:rPr>
                <w:rFonts w:ascii="Calibri" w:eastAsia="Calibri" w:hAnsi="Calibri"/>
                <w:sz w:val="22"/>
                <w:szCs w:val="22"/>
              </w:rPr>
            </w:pPr>
            <w:r w:rsidRPr="00D0087C">
              <w:rPr>
                <w:rFonts w:ascii="Calibri" w:eastAsia="Calibri" w:hAnsi="Calibri"/>
                <w:sz w:val="22"/>
                <w:szCs w:val="22"/>
              </w:rPr>
              <w:t xml:space="preserve">Alt + </w:t>
            </w:r>
            <w:r w:rsidR="00FA10FE" w:rsidRPr="00D0087C">
              <w:rPr>
                <w:rFonts w:ascii="Calibri" w:eastAsia="Calibri" w:hAnsi="Calibri"/>
                <w:sz w:val="22"/>
                <w:szCs w:val="22"/>
              </w:rPr>
              <w:t>945</w:t>
            </w:r>
          </w:p>
        </w:tc>
        <w:tc>
          <w:tcPr>
            <w:tcW w:w="1692" w:type="dxa"/>
            <w:shd w:val="clear" w:color="auto" w:fill="auto"/>
            <w:vAlign w:val="center"/>
          </w:tcPr>
          <w:p w:rsidR="007004EE" w:rsidRPr="00D0087C" w:rsidRDefault="007004EE" w:rsidP="00D0087C">
            <w:pPr>
              <w:jc w:val="center"/>
              <w:rPr>
                <w:rFonts w:ascii="Calibri" w:eastAsia="Calibri" w:hAnsi="Calibri"/>
                <w:sz w:val="22"/>
                <w:szCs w:val="22"/>
              </w:rPr>
            </w:pPr>
            <w:r w:rsidRPr="00D0087C">
              <w:rPr>
                <w:rFonts w:ascii="Calibri" w:eastAsia="Calibri" w:hAnsi="Calibri"/>
                <w:sz w:val="22"/>
                <w:szCs w:val="22"/>
              </w:rPr>
              <w:t>α</w:t>
            </w:r>
          </w:p>
        </w:tc>
        <w:tc>
          <w:tcPr>
            <w:tcW w:w="4248" w:type="dxa"/>
            <w:shd w:val="clear" w:color="auto" w:fill="auto"/>
          </w:tcPr>
          <w:p w:rsidR="007004EE" w:rsidRPr="00D0087C" w:rsidRDefault="007004EE" w:rsidP="00331457">
            <w:pPr>
              <w:rPr>
                <w:rFonts w:ascii="Calibri" w:eastAsia="Calibri" w:hAnsi="Calibri"/>
                <w:sz w:val="20"/>
                <w:szCs w:val="22"/>
              </w:rPr>
            </w:pPr>
            <w:r w:rsidRPr="00D0087C">
              <w:rPr>
                <w:rFonts w:ascii="Calibri" w:eastAsia="Calibri" w:hAnsi="Calibri"/>
                <w:sz w:val="20"/>
                <w:szCs w:val="22"/>
              </w:rPr>
              <w:t>Greek letter “alpha</w:t>
            </w:r>
            <w:r w:rsidR="009F43F9" w:rsidRPr="00D0087C">
              <w:rPr>
                <w:rFonts w:ascii="Calibri" w:eastAsia="Calibri" w:hAnsi="Calibri"/>
                <w:sz w:val="20"/>
                <w:szCs w:val="22"/>
              </w:rPr>
              <w:t>,</w:t>
            </w:r>
            <w:r w:rsidRPr="00D0087C">
              <w:rPr>
                <w:rFonts w:ascii="Calibri" w:eastAsia="Calibri" w:hAnsi="Calibri"/>
                <w:sz w:val="20"/>
                <w:szCs w:val="22"/>
              </w:rPr>
              <w:t>”</w:t>
            </w:r>
            <w:r w:rsidR="009F43F9" w:rsidRPr="00D0087C">
              <w:rPr>
                <w:rFonts w:ascii="Calibri" w:eastAsia="Calibri" w:hAnsi="Calibri"/>
                <w:sz w:val="20"/>
                <w:szCs w:val="22"/>
              </w:rPr>
              <w:t xml:space="preserve"> lower-cased</w:t>
            </w:r>
          </w:p>
        </w:tc>
        <w:tc>
          <w:tcPr>
            <w:tcW w:w="2160" w:type="dxa"/>
            <w:shd w:val="clear" w:color="auto" w:fill="auto"/>
            <w:vAlign w:val="center"/>
          </w:tcPr>
          <w:p w:rsidR="007004EE" w:rsidRPr="00D0087C" w:rsidRDefault="007004EE" w:rsidP="00107FA3">
            <w:pPr>
              <w:rPr>
                <w:rFonts w:ascii="Calibri" w:eastAsia="Calibri" w:hAnsi="Calibri"/>
                <w:sz w:val="22"/>
                <w:szCs w:val="22"/>
              </w:rPr>
            </w:pPr>
            <w:r w:rsidRPr="00D0087C">
              <w:rPr>
                <w:rFonts w:ascii="Calibri" w:eastAsia="Calibri" w:hAnsi="Calibri"/>
                <w:sz w:val="22"/>
                <w:szCs w:val="22"/>
              </w:rPr>
              <w:t>α-Glucose</w:t>
            </w:r>
          </w:p>
        </w:tc>
      </w:tr>
      <w:tr w:rsidR="007004EE" w:rsidTr="00D0087C">
        <w:tc>
          <w:tcPr>
            <w:tcW w:w="1710" w:type="dxa"/>
            <w:shd w:val="clear" w:color="auto" w:fill="auto"/>
            <w:vAlign w:val="center"/>
          </w:tcPr>
          <w:p w:rsidR="007004EE" w:rsidRPr="00D0087C" w:rsidRDefault="007004EE" w:rsidP="00FA10FE">
            <w:pPr>
              <w:rPr>
                <w:rFonts w:ascii="Calibri" w:eastAsia="Calibri" w:hAnsi="Calibri"/>
                <w:sz w:val="22"/>
                <w:szCs w:val="22"/>
              </w:rPr>
            </w:pPr>
            <w:r w:rsidRPr="00D0087C">
              <w:rPr>
                <w:rFonts w:ascii="Calibri" w:eastAsia="Calibri" w:hAnsi="Calibri"/>
                <w:sz w:val="22"/>
                <w:szCs w:val="22"/>
              </w:rPr>
              <w:t xml:space="preserve">Alt + </w:t>
            </w:r>
            <w:r w:rsidR="00FA10FE" w:rsidRPr="00D0087C">
              <w:rPr>
                <w:rFonts w:ascii="Calibri" w:eastAsia="Calibri" w:hAnsi="Calibri"/>
                <w:sz w:val="22"/>
                <w:szCs w:val="22"/>
              </w:rPr>
              <w:t>946</w:t>
            </w:r>
          </w:p>
        </w:tc>
        <w:tc>
          <w:tcPr>
            <w:tcW w:w="1692" w:type="dxa"/>
            <w:shd w:val="clear" w:color="auto" w:fill="auto"/>
            <w:vAlign w:val="center"/>
          </w:tcPr>
          <w:p w:rsidR="007004EE" w:rsidRPr="00D0087C" w:rsidRDefault="00FA10FE" w:rsidP="00D0087C">
            <w:pPr>
              <w:jc w:val="center"/>
              <w:rPr>
                <w:rFonts w:ascii="Arial" w:eastAsia="Calibri" w:hAnsi="Arial" w:cs="Arial"/>
                <w:sz w:val="22"/>
                <w:szCs w:val="22"/>
              </w:rPr>
            </w:pPr>
            <w:r w:rsidRPr="00D0087C">
              <w:rPr>
                <w:rFonts w:ascii="Calibri" w:eastAsia="Calibri" w:hAnsi="Calibri"/>
                <w:sz w:val="22"/>
                <w:szCs w:val="22"/>
              </w:rPr>
              <w:t>β</w:t>
            </w:r>
          </w:p>
        </w:tc>
        <w:tc>
          <w:tcPr>
            <w:tcW w:w="4248" w:type="dxa"/>
            <w:shd w:val="clear" w:color="auto" w:fill="auto"/>
          </w:tcPr>
          <w:p w:rsidR="007004EE" w:rsidRPr="00D0087C" w:rsidRDefault="007004EE" w:rsidP="00331457">
            <w:pPr>
              <w:rPr>
                <w:rFonts w:ascii="Calibri" w:eastAsia="Calibri" w:hAnsi="Calibri"/>
                <w:sz w:val="20"/>
                <w:szCs w:val="22"/>
              </w:rPr>
            </w:pPr>
            <w:r w:rsidRPr="00D0087C">
              <w:rPr>
                <w:rFonts w:ascii="Calibri" w:eastAsia="Calibri" w:hAnsi="Calibri"/>
                <w:sz w:val="20"/>
                <w:szCs w:val="22"/>
              </w:rPr>
              <w:t>Greek letter “beta</w:t>
            </w:r>
            <w:r w:rsidR="009F43F9" w:rsidRPr="00D0087C">
              <w:rPr>
                <w:rFonts w:ascii="Calibri" w:eastAsia="Calibri" w:hAnsi="Calibri"/>
                <w:sz w:val="20"/>
                <w:szCs w:val="22"/>
              </w:rPr>
              <w:t>,</w:t>
            </w:r>
            <w:r w:rsidRPr="00D0087C">
              <w:rPr>
                <w:rFonts w:ascii="Calibri" w:eastAsia="Calibri" w:hAnsi="Calibri"/>
                <w:sz w:val="20"/>
                <w:szCs w:val="22"/>
              </w:rPr>
              <w:t>”</w:t>
            </w:r>
            <w:r w:rsidR="009F43F9" w:rsidRPr="00D0087C">
              <w:rPr>
                <w:rFonts w:ascii="Calibri" w:eastAsia="Calibri" w:hAnsi="Calibri"/>
                <w:sz w:val="20"/>
                <w:szCs w:val="22"/>
              </w:rPr>
              <w:t xml:space="preserve"> lower-cased</w:t>
            </w:r>
          </w:p>
        </w:tc>
        <w:tc>
          <w:tcPr>
            <w:tcW w:w="2160" w:type="dxa"/>
            <w:shd w:val="clear" w:color="auto" w:fill="auto"/>
            <w:vAlign w:val="center"/>
          </w:tcPr>
          <w:p w:rsidR="007004EE" w:rsidRPr="00D0087C" w:rsidRDefault="00FA10FE" w:rsidP="00107FA3">
            <w:pPr>
              <w:rPr>
                <w:rFonts w:ascii="Calibri" w:eastAsia="Calibri" w:hAnsi="Calibri"/>
                <w:sz w:val="22"/>
                <w:szCs w:val="22"/>
              </w:rPr>
            </w:pPr>
            <w:r w:rsidRPr="00D0087C">
              <w:rPr>
                <w:rFonts w:ascii="Calibri" w:eastAsia="Calibri" w:hAnsi="Calibri"/>
                <w:sz w:val="22"/>
                <w:szCs w:val="22"/>
              </w:rPr>
              <w:t>β</w:t>
            </w:r>
            <w:r w:rsidR="007004EE" w:rsidRPr="00D0087C">
              <w:rPr>
                <w:rFonts w:ascii="Calibri" w:eastAsia="Calibri" w:hAnsi="Calibri"/>
                <w:sz w:val="22"/>
                <w:szCs w:val="22"/>
              </w:rPr>
              <w:t>-Glucose</w:t>
            </w:r>
          </w:p>
        </w:tc>
      </w:tr>
      <w:tr w:rsidR="00AF552C" w:rsidTr="00D0087C">
        <w:tc>
          <w:tcPr>
            <w:tcW w:w="1710" w:type="dxa"/>
            <w:shd w:val="clear" w:color="auto" w:fill="auto"/>
            <w:vAlign w:val="center"/>
          </w:tcPr>
          <w:p w:rsidR="00AF552C" w:rsidRPr="00D0087C" w:rsidRDefault="00AF552C" w:rsidP="007004EE">
            <w:pPr>
              <w:rPr>
                <w:rFonts w:ascii="Calibri" w:eastAsia="Calibri" w:hAnsi="Calibri"/>
                <w:sz w:val="22"/>
                <w:szCs w:val="22"/>
              </w:rPr>
            </w:pPr>
            <w:r w:rsidRPr="00D0087C">
              <w:rPr>
                <w:rFonts w:ascii="Calibri" w:eastAsia="Calibri" w:hAnsi="Calibri"/>
                <w:sz w:val="22"/>
                <w:szCs w:val="22"/>
              </w:rPr>
              <w:t>Alt + 0174</w:t>
            </w:r>
          </w:p>
        </w:tc>
        <w:tc>
          <w:tcPr>
            <w:tcW w:w="1692" w:type="dxa"/>
            <w:shd w:val="clear" w:color="auto" w:fill="auto"/>
            <w:vAlign w:val="center"/>
          </w:tcPr>
          <w:p w:rsidR="00AF552C" w:rsidRPr="00D0087C" w:rsidRDefault="00AF552C" w:rsidP="00D0087C">
            <w:pPr>
              <w:jc w:val="center"/>
              <w:rPr>
                <w:rFonts w:ascii="Calibri" w:eastAsia="Calibri" w:hAnsi="Calibri"/>
                <w:sz w:val="22"/>
                <w:szCs w:val="22"/>
              </w:rPr>
            </w:pPr>
            <w:r w:rsidRPr="00D0087C">
              <w:rPr>
                <w:rFonts w:ascii="Calibri" w:eastAsia="Calibri" w:hAnsi="Calibri"/>
                <w:sz w:val="22"/>
                <w:szCs w:val="22"/>
              </w:rPr>
              <w:t>®</w:t>
            </w:r>
          </w:p>
        </w:tc>
        <w:tc>
          <w:tcPr>
            <w:tcW w:w="4248" w:type="dxa"/>
            <w:shd w:val="clear" w:color="auto" w:fill="auto"/>
          </w:tcPr>
          <w:p w:rsidR="00AF552C" w:rsidRPr="00D0087C" w:rsidRDefault="00E70FB5" w:rsidP="00331457">
            <w:pPr>
              <w:rPr>
                <w:rFonts w:ascii="Calibri" w:eastAsia="Calibri" w:hAnsi="Calibri"/>
                <w:sz w:val="20"/>
                <w:szCs w:val="22"/>
              </w:rPr>
            </w:pPr>
            <w:r w:rsidRPr="00D0087C">
              <w:rPr>
                <w:rFonts w:ascii="Calibri" w:eastAsia="Calibri" w:hAnsi="Calibri"/>
                <w:sz w:val="20"/>
                <w:szCs w:val="22"/>
              </w:rPr>
              <w:t>Registered trade mark for products or companies</w:t>
            </w:r>
          </w:p>
        </w:tc>
        <w:tc>
          <w:tcPr>
            <w:tcW w:w="2160" w:type="dxa"/>
            <w:shd w:val="clear" w:color="auto" w:fill="auto"/>
            <w:vAlign w:val="center"/>
          </w:tcPr>
          <w:p w:rsidR="00AF552C" w:rsidRPr="00D0087C" w:rsidRDefault="00AF552C" w:rsidP="00107FA3">
            <w:pPr>
              <w:rPr>
                <w:rFonts w:ascii="Calibri" w:eastAsia="Calibri" w:hAnsi="Calibri"/>
                <w:sz w:val="22"/>
                <w:szCs w:val="22"/>
              </w:rPr>
            </w:pPr>
            <w:r w:rsidRPr="00D0087C">
              <w:rPr>
                <w:rFonts w:ascii="Calibri" w:eastAsia="Calibri" w:hAnsi="Calibri"/>
                <w:sz w:val="22"/>
                <w:szCs w:val="22"/>
              </w:rPr>
              <w:t>Wal-Mart®</w:t>
            </w:r>
          </w:p>
        </w:tc>
      </w:tr>
      <w:tr w:rsidR="00AF552C" w:rsidTr="00D0087C">
        <w:tc>
          <w:tcPr>
            <w:tcW w:w="1710" w:type="dxa"/>
            <w:shd w:val="clear" w:color="auto" w:fill="auto"/>
            <w:vAlign w:val="center"/>
          </w:tcPr>
          <w:p w:rsidR="00AF552C" w:rsidRPr="00D0087C" w:rsidRDefault="00AF552C" w:rsidP="007004EE">
            <w:pPr>
              <w:rPr>
                <w:rFonts w:ascii="Calibri" w:eastAsia="Calibri" w:hAnsi="Calibri"/>
                <w:sz w:val="22"/>
                <w:szCs w:val="22"/>
              </w:rPr>
            </w:pPr>
            <w:r w:rsidRPr="00D0087C">
              <w:rPr>
                <w:rFonts w:ascii="Calibri" w:eastAsia="Calibri" w:hAnsi="Calibri"/>
                <w:sz w:val="22"/>
                <w:szCs w:val="22"/>
              </w:rPr>
              <w:t>Alt + 0175</w:t>
            </w:r>
          </w:p>
        </w:tc>
        <w:tc>
          <w:tcPr>
            <w:tcW w:w="1692" w:type="dxa"/>
            <w:shd w:val="clear" w:color="auto" w:fill="auto"/>
            <w:vAlign w:val="center"/>
          </w:tcPr>
          <w:p w:rsidR="00AF552C" w:rsidRPr="00D0087C" w:rsidRDefault="00AF552C" w:rsidP="00D0087C">
            <w:pPr>
              <w:jc w:val="center"/>
              <w:rPr>
                <w:rFonts w:ascii="Calibri" w:eastAsia="Calibri" w:hAnsi="Calibri"/>
                <w:sz w:val="22"/>
                <w:szCs w:val="22"/>
              </w:rPr>
            </w:pPr>
            <w:r w:rsidRPr="00D0087C">
              <w:rPr>
                <w:rFonts w:ascii="Calibri" w:eastAsia="Calibri" w:hAnsi="Calibri"/>
                <w:sz w:val="22"/>
                <w:szCs w:val="22"/>
              </w:rPr>
              <w:t>¯</w:t>
            </w:r>
          </w:p>
        </w:tc>
        <w:tc>
          <w:tcPr>
            <w:tcW w:w="4248" w:type="dxa"/>
            <w:shd w:val="clear" w:color="auto" w:fill="auto"/>
          </w:tcPr>
          <w:p w:rsidR="00AF552C" w:rsidRPr="00D0087C" w:rsidRDefault="00AF552C" w:rsidP="00AF552C">
            <w:pPr>
              <w:rPr>
                <w:rFonts w:ascii="Calibri" w:eastAsia="Calibri" w:hAnsi="Calibri"/>
                <w:sz w:val="20"/>
                <w:szCs w:val="22"/>
              </w:rPr>
            </w:pPr>
            <w:r w:rsidRPr="00D0087C">
              <w:rPr>
                <w:rFonts w:ascii="Calibri" w:eastAsia="Calibri" w:hAnsi="Calibri"/>
                <w:sz w:val="20"/>
                <w:szCs w:val="22"/>
              </w:rPr>
              <w:t xml:space="preserve">Superscripted negative </w:t>
            </w:r>
          </w:p>
        </w:tc>
        <w:tc>
          <w:tcPr>
            <w:tcW w:w="2160" w:type="dxa"/>
            <w:shd w:val="clear" w:color="auto" w:fill="auto"/>
            <w:vAlign w:val="center"/>
          </w:tcPr>
          <w:p w:rsidR="00AF552C" w:rsidRPr="00D0087C" w:rsidRDefault="00AF552C" w:rsidP="00107FA3">
            <w:pPr>
              <w:rPr>
                <w:rFonts w:ascii="Calibri" w:eastAsia="Calibri" w:hAnsi="Calibri"/>
                <w:sz w:val="22"/>
                <w:szCs w:val="22"/>
              </w:rPr>
            </w:pPr>
            <w:r w:rsidRPr="00D0087C">
              <w:rPr>
                <w:rFonts w:ascii="Calibri" w:eastAsia="Calibri" w:hAnsi="Calibri"/>
                <w:sz w:val="22"/>
                <w:szCs w:val="22"/>
              </w:rPr>
              <w:t>mm¯</w:t>
            </w:r>
            <w:r w:rsidRPr="00D0087C">
              <w:rPr>
                <w:rFonts w:ascii="Calibri" w:eastAsia="Calibri" w:hAnsi="Calibri"/>
                <w:sz w:val="22"/>
                <w:szCs w:val="22"/>
                <w:vertAlign w:val="superscript"/>
              </w:rPr>
              <w:t>1</w:t>
            </w:r>
          </w:p>
        </w:tc>
      </w:tr>
      <w:tr w:rsidR="00AF552C" w:rsidTr="00D0087C">
        <w:tc>
          <w:tcPr>
            <w:tcW w:w="1710" w:type="dxa"/>
            <w:shd w:val="clear" w:color="auto" w:fill="auto"/>
            <w:vAlign w:val="center"/>
          </w:tcPr>
          <w:p w:rsidR="00AF552C" w:rsidRPr="00D0087C" w:rsidRDefault="00AF552C" w:rsidP="007004EE">
            <w:pPr>
              <w:rPr>
                <w:rFonts w:ascii="Calibri" w:eastAsia="Calibri" w:hAnsi="Calibri"/>
                <w:sz w:val="22"/>
                <w:szCs w:val="22"/>
              </w:rPr>
            </w:pPr>
            <w:r w:rsidRPr="00D0087C">
              <w:rPr>
                <w:rFonts w:ascii="Calibri" w:eastAsia="Calibri" w:hAnsi="Calibri"/>
                <w:sz w:val="22"/>
                <w:szCs w:val="22"/>
              </w:rPr>
              <w:t>Alt + 0176</w:t>
            </w:r>
          </w:p>
        </w:tc>
        <w:tc>
          <w:tcPr>
            <w:tcW w:w="1692" w:type="dxa"/>
            <w:shd w:val="clear" w:color="auto" w:fill="auto"/>
            <w:vAlign w:val="center"/>
          </w:tcPr>
          <w:p w:rsidR="00AF552C" w:rsidRPr="00D0087C" w:rsidRDefault="00AF552C" w:rsidP="00D0087C">
            <w:pPr>
              <w:jc w:val="center"/>
              <w:rPr>
                <w:rFonts w:ascii="Calibri" w:eastAsia="Calibri" w:hAnsi="Calibri"/>
                <w:sz w:val="22"/>
                <w:szCs w:val="22"/>
              </w:rPr>
            </w:pPr>
            <w:r w:rsidRPr="00D0087C">
              <w:rPr>
                <w:rFonts w:ascii="Calibri" w:eastAsia="Calibri" w:hAnsi="Calibri"/>
                <w:sz w:val="22"/>
                <w:szCs w:val="22"/>
              </w:rPr>
              <w:t>°</w:t>
            </w:r>
          </w:p>
        </w:tc>
        <w:tc>
          <w:tcPr>
            <w:tcW w:w="4248" w:type="dxa"/>
            <w:shd w:val="clear" w:color="auto" w:fill="auto"/>
          </w:tcPr>
          <w:p w:rsidR="00AF552C" w:rsidRPr="00D0087C" w:rsidRDefault="00E70FB5" w:rsidP="00331457">
            <w:pPr>
              <w:rPr>
                <w:rFonts w:ascii="Calibri" w:eastAsia="Calibri" w:hAnsi="Calibri"/>
                <w:sz w:val="20"/>
                <w:szCs w:val="22"/>
              </w:rPr>
            </w:pPr>
            <w:r w:rsidRPr="00D0087C">
              <w:rPr>
                <w:rFonts w:ascii="Calibri" w:eastAsia="Calibri" w:hAnsi="Calibri"/>
                <w:sz w:val="20"/>
                <w:szCs w:val="22"/>
              </w:rPr>
              <w:t>Degree symbol</w:t>
            </w:r>
          </w:p>
        </w:tc>
        <w:tc>
          <w:tcPr>
            <w:tcW w:w="2160" w:type="dxa"/>
            <w:shd w:val="clear" w:color="auto" w:fill="auto"/>
            <w:vAlign w:val="center"/>
          </w:tcPr>
          <w:p w:rsidR="00AF552C" w:rsidRPr="00D0087C" w:rsidRDefault="00AF552C" w:rsidP="00107FA3">
            <w:pPr>
              <w:rPr>
                <w:rFonts w:ascii="Calibri" w:eastAsia="Calibri" w:hAnsi="Calibri"/>
                <w:sz w:val="22"/>
                <w:szCs w:val="22"/>
              </w:rPr>
            </w:pPr>
            <w:r w:rsidRPr="00D0087C">
              <w:rPr>
                <w:rFonts w:ascii="Calibri" w:eastAsia="Calibri" w:hAnsi="Calibri"/>
                <w:sz w:val="22"/>
                <w:szCs w:val="22"/>
              </w:rPr>
              <w:t>20°C</w:t>
            </w:r>
          </w:p>
        </w:tc>
      </w:tr>
      <w:tr w:rsidR="00AF552C" w:rsidTr="00D0087C">
        <w:tc>
          <w:tcPr>
            <w:tcW w:w="1710" w:type="dxa"/>
            <w:shd w:val="clear" w:color="auto" w:fill="auto"/>
            <w:vAlign w:val="center"/>
          </w:tcPr>
          <w:p w:rsidR="00AF552C" w:rsidRPr="00D0087C" w:rsidRDefault="00AF552C" w:rsidP="007004EE">
            <w:pPr>
              <w:rPr>
                <w:rFonts w:ascii="Calibri" w:eastAsia="Calibri" w:hAnsi="Calibri"/>
                <w:sz w:val="22"/>
                <w:szCs w:val="22"/>
              </w:rPr>
            </w:pPr>
            <w:r w:rsidRPr="00D0087C">
              <w:rPr>
                <w:rFonts w:ascii="Calibri" w:eastAsia="Calibri" w:hAnsi="Calibri"/>
                <w:sz w:val="22"/>
                <w:szCs w:val="22"/>
              </w:rPr>
              <w:t>Alt + 0177</w:t>
            </w:r>
          </w:p>
        </w:tc>
        <w:tc>
          <w:tcPr>
            <w:tcW w:w="1692" w:type="dxa"/>
            <w:shd w:val="clear" w:color="auto" w:fill="auto"/>
            <w:vAlign w:val="center"/>
          </w:tcPr>
          <w:p w:rsidR="00AF552C" w:rsidRPr="00D0087C" w:rsidRDefault="00AF552C" w:rsidP="00D0087C">
            <w:pPr>
              <w:jc w:val="center"/>
              <w:rPr>
                <w:rFonts w:ascii="Calibri" w:eastAsia="Calibri" w:hAnsi="Calibri"/>
                <w:sz w:val="22"/>
                <w:szCs w:val="22"/>
              </w:rPr>
            </w:pPr>
            <w:r w:rsidRPr="00D0087C">
              <w:rPr>
                <w:rFonts w:ascii="Calibri" w:eastAsia="Calibri" w:hAnsi="Calibri"/>
                <w:sz w:val="22"/>
                <w:szCs w:val="22"/>
              </w:rPr>
              <w:t>±</w:t>
            </w:r>
          </w:p>
        </w:tc>
        <w:tc>
          <w:tcPr>
            <w:tcW w:w="4248" w:type="dxa"/>
            <w:shd w:val="clear" w:color="auto" w:fill="auto"/>
          </w:tcPr>
          <w:p w:rsidR="00AF552C" w:rsidRPr="00D0087C" w:rsidRDefault="00E70FB5" w:rsidP="00331457">
            <w:pPr>
              <w:rPr>
                <w:rFonts w:ascii="Calibri" w:eastAsia="Calibri" w:hAnsi="Calibri"/>
                <w:sz w:val="20"/>
                <w:szCs w:val="22"/>
              </w:rPr>
            </w:pPr>
            <w:r w:rsidRPr="00D0087C">
              <w:rPr>
                <w:rFonts w:ascii="Calibri" w:eastAsia="Calibri" w:hAnsi="Calibri"/>
                <w:sz w:val="20"/>
                <w:szCs w:val="22"/>
              </w:rPr>
              <w:t>Uncertainty/ precision</w:t>
            </w:r>
          </w:p>
        </w:tc>
        <w:tc>
          <w:tcPr>
            <w:tcW w:w="2160" w:type="dxa"/>
            <w:shd w:val="clear" w:color="auto" w:fill="auto"/>
            <w:vAlign w:val="center"/>
          </w:tcPr>
          <w:p w:rsidR="00AF552C" w:rsidRPr="00D0087C" w:rsidRDefault="00AF552C" w:rsidP="00107FA3">
            <w:pPr>
              <w:rPr>
                <w:rFonts w:ascii="Calibri" w:eastAsia="Calibri" w:hAnsi="Calibri"/>
                <w:sz w:val="22"/>
                <w:szCs w:val="22"/>
              </w:rPr>
            </w:pPr>
            <w:r w:rsidRPr="00D0087C">
              <w:rPr>
                <w:rFonts w:ascii="Calibri" w:eastAsia="Calibri" w:hAnsi="Calibri"/>
                <w:sz w:val="22"/>
                <w:szCs w:val="22"/>
              </w:rPr>
              <w:t>±0.5g</w:t>
            </w:r>
          </w:p>
        </w:tc>
      </w:tr>
      <w:tr w:rsidR="00AF552C" w:rsidTr="00D0087C">
        <w:tc>
          <w:tcPr>
            <w:tcW w:w="1710" w:type="dxa"/>
            <w:shd w:val="clear" w:color="auto" w:fill="auto"/>
            <w:vAlign w:val="center"/>
          </w:tcPr>
          <w:p w:rsidR="00AF552C" w:rsidRPr="00D0087C" w:rsidRDefault="00AF552C" w:rsidP="007004EE">
            <w:pPr>
              <w:rPr>
                <w:rFonts w:ascii="Calibri" w:eastAsia="Calibri" w:hAnsi="Calibri"/>
                <w:sz w:val="22"/>
                <w:szCs w:val="22"/>
              </w:rPr>
            </w:pPr>
            <w:r w:rsidRPr="00D0087C">
              <w:rPr>
                <w:rFonts w:ascii="Calibri" w:eastAsia="Calibri" w:hAnsi="Calibri"/>
                <w:sz w:val="22"/>
                <w:szCs w:val="22"/>
              </w:rPr>
              <w:t>Alt + 0178</w:t>
            </w:r>
          </w:p>
        </w:tc>
        <w:tc>
          <w:tcPr>
            <w:tcW w:w="1692" w:type="dxa"/>
            <w:shd w:val="clear" w:color="auto" w:fill="auto"/>
            <w:vAlign w:val="center"/>
          </w:tcPr>
          <w:p w:rsidR="00AF552C" w:rsidRPr="00D0087C" w:rsidRDefault="00AF552C" w:rsidP="00D0087C">
            <w:pPr>
              <w:jc w:val="center"/>
              <w:rPr>
                <w:rFonts w:ascii="Calibri" w:eastAsia="Calibri" w:hAnsi="Calibri"/>
                <w:sz w:val="22"/>
                <w:szCs w:val="22"/>
              </w:rPr>
            </w:pPr>
            <w:r w:rsidRPr="00D0087C">
              <w:rPr>
                <w:rFonts w:ascii="Calibri" w:eastAsia="Calibri" w:hAnsi="Calibri"/>
                <w:sz w:val="22"/>
                <w:szCs w:val="22"/>
              </w:rPr>
              <w:t>²</w:t>
            </w:r>
          </w:p>
        </w:tc>
        <w:tc>
          <w:tcPr>
            <w:tcW w:w="4248" w:type="dxa"/>
            <w:shd w:val="clear" w:color="auto" w:fill="auto"/>
          </w:tcPr>
          <w:p w:rsidR="00AF552C" w:rsidRPr="00D0087C" w:rsidRDefault="00E70FB5" w:rsidP="00331457">
            <w:pPr>
              <w:rPr>
                <w:rFonts w:ascii="Calibri" w:eastAsia="Calibri" w:hAnsi="Calibri"/>
                <w:sz w:val="20"/>
                <w:szCs w:val="22"/>
              </w:rPr>
            </w:pPr>
            <w:r w:rsidRPr="00D0087C">
              <w:rPr>
                <w:rFonts w:ascii="Calibri" w:eastAsia="Calibri" w:hAnsi="Calibri"/>
                <w:sz w:val="20"/>
                <w:szCs w:val="22"/>
              </w:rPr>
              <w:t>Superscripted “2”: squared</w:t>
            </w:r>
          </w:p>
        </w:tc>
        <w:tc>
          <w:tcPr>
            <w:tcW w:w="2160" w:type="dxa"/>
            <w:shd w:val="clear" w:color="auto" w:fill="auto"/>
            <w:vAlign w:val="center"/>
          </w:tcPr>
          <w:p w:rsidR="00AF552C" w:rsidRPr="00D0087C" w:rsidRDefault="00AF552C" w:rsidP="00107FA3">
            <w:pPr>
              <w:rPr>
                <w:rFonts w:ascii="Calibri" w:eastAsia="Calibri" w:hAnsi="Calibri"/>
                <w:sz w:val="22"/>
                <w:szCs w:val="22"/>
              </w:rPr>
            </w:pPr>
            <w:r w:rsidRPr="00D0087C">
              <w:rPr>
                <w:rFonts w:ascii="Calibri" w:eastAsia="Calibri" w:hAnsi="Calibri"/>
                <w:sz w:val="22"/>
                <w:szCs w:val="22"/>
              </w:rPr>
              <w:t>cm²</w:t>
            </w:r>
          </w:p>
        </w:tc>
      </w:tr>
      <w:tr w:rsidR="00AF552C" w:rsidTr="00D0087C">
        <w:tc>
          <w:tcPr>
            <w:tcW w:w="1710" w:type="dxa"/>
            <w:shd w:val="clear" w:color="auto" w:fill="auto"/>
            <w:vAlign w:val="center"/>
          </w:tcPr>
          <w:p w:rsidR="00AF552C" w:rsidRPr="00D0087C" w:rsidRDefault="00AF552C" w:rsidP="007004EE">
            <w:pPr>
              <w:rPr>
                <w:rFonts w:ascii="Calibri" w:eastAsia="Calibri" w:hAnsi="Calibri"/>
                <w:sz w:val="22"/>
                <w:szCs w:val="22"/>
              </w:rPr>
            </w:pPr>
            <w:r w:rsidRPr="00D0087C">
              <w:rPr>
                <w:rFonts w:ascii="Calibri" w:eastAsia="Calibri" w:hAnsi="Calibri"/>
                <w:sz w:val="22"/>
                <w:szCs w:val="22"/>
              </w:rPr>
              <w:t>Alt + 0179</w:t>
            </w:r>
          </w:p>
        </w:tc>
        <w:tc>
          <w:tcPr>
            <w:tcW w:w="1692" w:type="dxa"/>
            <w:shd w:val="clear" w:color="auto" w:fill="auto"/>
            <w:vAlign w:val="center"/>
          </w:tcPr>
          <w:p w:rsidR="00AF552C" w:rsidRPr="00D0087C" w:rsidRDefault="00AF552C" w:rsidP="00D0087C">
            <w:pPr>
              <w:jc w:val="center"/>
              <w:rPr>
                <w:rFonts w:ascii="Calibri" w:eastAsia="Calibri" w:hAnsi="Calibri"/>
                <w:sz w:val="22"/>
                <w:szCs w:val="22"/>
              </w:rPr>
            </w:pPr>
            <w:r w:rsidRPr="00D0087C">
              <w:rPr>
                <w:rFonts w:ascii="Calibri" w:eastAsia="Calibri" w:hAnsi="Calibri"/>
                <w:sz w:val="22"/>
                <w:szCs w:val="22"/>
              </w:rPr>
              <w:t>³</w:t>
            </w:r>
          </w:p>
        </w:tc>
        <w:tc>
          <w:tcPr>
            <w:tcW w:w="4248" w:type="dxa"/>
            <w:shd w:val="clear" w:color="auto" w:fill="auto"/>
          </w:tcPr>
          <w:p w:rsidR="00AF552C" w:rsidRPr="00D0087C" w:rsidRDefault="00E70FB5" w:rsidP="00331457">
            <w:pPr>
              <w:rPr>
                <w:rFonts w:ascii="Calibri" w:eastAsia="Calibri" w:hAnsi="Calibri"/>
                <w:sz w:val="20"/>
                <w:szCs w:val="22"/>
              </w:rPr>
            </w:pPr>
            <w:r w:rsidRPr="00D0087C">
              <w:rPr>
                <w:rFonts w:ascii="Calibri" w:eastAsia="Calibri" w:hAnsi="Calibri"/>
                <w:sz w:val="20"/>
                <w:szCs w:val="22"/>
              </w:rPr>
              <w:t>Superscripted “3”: Cubed</w:t>
            </w:r>
          </w:p>
        </w:tc>
        <w:tc>
          <w:tcPr>
            <w:tcW w:w="2160" w:type="dxa"/>
            <w:shd w:val="clear" w:color="auto" w:fill="auto"/>
            <w:vAlign w:val="center"/>
          </w:tcPr>
          <w:p w:rsidR="00AF552C" w:rsidRPr="00D0087C" w:rsidRDefault="00AF552C" w:rsidP="00107FA3">
            <w:pPr>
              <w:rPr>
                <w:rFonts w:ascii="Calibri" w:eastAsia="Calibri" w:hAnsi="Calibri"/>
                <w:sz w:val="22"/>
                <w:szCs w:val="22"/>
              </w:rPr>
            </w:pPr>
            <w:r w:rsidRPr="00D0087C">
              <w:rPr>
                <w:rFonts w:ascii="Calibri" w:eastAsia="Calibri" w:hAnsi="Calibri"/>
                <w:sz w:val="22"/>
                <w:szCs w:val="22"/>
              </w:rPr>
              <w:t>cm³</w:t>
            </w:r>
          </w:p>
        </w:tc>
      </w:tr>
      <w:tr w:rsidR="00AF552C" w:rsidTr="00D0087C">
        <w:tc>
          <w:tcPr>
            <w:tcW w:w="1710" w:type="dxa"/>
            <w:shd w:val="clear" w:color="auto" w:fill="auto"/>
            <w:vAlign w:val="center"/>
          </w:tcPr>
          <w:p w:rsidR="00AF552C" w:rsidRPr="00D0087C" w:rsidRDefault="00AF552C" w:rsidP="007004EE">
            <w:pPr>
              <w:rPr>
                <w:rFonts w:ascii="Calibri" w:eastAsia="Calibri" w:hAnsi="Calibri"/>
                <w:sz w:val="22"/>
                <w:szCs w:val="22"/>
              </w:rPr>
            </w:pPr>
            <w:r w:rsidRPr="00D0087C">
              <w:rPr>
                <w:rFonts w:ascii="Calibri" w:eastAsia="Calibri" w:hAnsi="Calibri"/>
                <w:sz w:val="22"/>
                <w:szCs w:val="22"/>
              </w:rPr>
              <w:t>Alt + 0181</w:t>
            </w:r>
          </w:p>
        </w:tc>
        <w:tc>
          <w:tcPr>
            <w:tcW w:w="1692" w:type="dxa"/>
            <w:shd w:val="clear" w:color="auto" w:fill="auto"/>
            <w:vAlign w:val="center"/>
          </w:tcPr>
          <w:p w:rsidR="00AF552C" w:rsidRPr="00D0087C" w:rsidRDefault="00AF552C" w:rsidP="00D0087C">
            <w:pPr>
              <w:jc w:val="center"/>
              <w:rPr>
                <w:rFonts w:ascii="Calibri" w:eastAsia="Calibri" w:hAnsi="Calibri"/>
                <w:sz w:val="22"/>
                <w:szCs w:val="22"/>
              </w:rPr>
            </w:pPr>
            <w:r w:rsidRPr="00D0087C">
              <w:rPr>
                <w:rFonts w:ascii="Calibri" w:eastAsia="Calibri" w:hAnsi="Calibri"/>
                <w:sz w:val="22"/>
                <w:szCs w:val="22"/>
              </w:rPr>
              <w:t>µ</w:t>
            </w:r>
          </w:p>
        </w:tc>
        <w:tc>
          <w:tcPr>
            <w:tcW w:w="4248" w:type="dxa"/>
            <w:shd w:val="clear" w:color="auto" w:fill="auto"/>
          </w:tcPr>
          <w:p w:rsidR="00AF552C" w:rsidRPr="00D0087C" w:rsidRDefault="00E70FB5" w:rsidP="00331457">
            <w:pPr>
              <w:rPr>
                <w:rFonts w:ascii="Calibri" w:eastAsia="Calibri" w:hAnsi="Calibri"/>
                <w:sz w:val="20"/>
                <w:szCs w:val="22"/>
              </w:rPr>
            </w:pPr>
            <w:r w:rsidRPr="00D0087C">
              <w:rPr>
                <w:rFonts w:ascii="Calibri" w:eastAsia="Calibri" w:hAnsi="Calibri"/>
                <w:sz w:val="20"/>
                <w:szCs w:val="22"/>
              </w:rPr>
              <w:t>Micron symbol</w:t>
            </w:r>
            <w:r w:rsidR="00107FA3" w:rsidRPr="00D0087C">
              <w:rPr>
                <w:rFonts w:ascii="Calibri" w:eastAsia="Calibri" w:hAnsi="Calibri"/>
                <w:sz w:val="20"/>
                <w:szCs w:val="22"/>
              </w:rPr>
              <w:t>, Greek Letter “Mu”</w:t>
            </w:r>
          </w:p>
        </w:tc>
        <w:tc>
          <w:tcPr>
            <w:tcW w:w="2160" w:type="dxa"/>
            <w:shd w:val="clear" w:color="auto" w:fill="auto"/>
            <w:vAlign w:val="center"/>
          </w:tcPr>
          <w:p w:rsidR="00AF552C" w:rsidRPr="00D0087C" w:rsidRDefault="00AF552C" w:rsidP="00107FA3">
            <w:pPr>
              <w:rPr>
                <w:rFonts w:ascii="Calibri" w:eastAsia="Calibri" w:hAnsi="Calibri"/>
                <w:sz w:val="22"/>
                <w:szCs w:val="22"/>
              </w:rPr>
            </w:pPr>
            <w:r w:rsidRPr="00D0087C">
              <w:rPr>
                <w:rFonts w:ascii="Calibri" w:eastAsia="Calibri" w:hAnsi="Calibri"/>
                <w:sz w:val="22"/>
                <w:szCs w:val="22"/>
              </w:rPr>
              <w:t>5µ</w:t>
            </w:r>
          </w:p>
        </w:tc>
      </w:tr>
      <w:tr w:rsidR="00107FA3" w:rsidTr="00D0087C">
        <w:tc>
          <w:tcPr>
            <w:tcW w:w="1710" w:type="dxa"/>
            <w:shd w:val="clear" w:color="auto" w:fill="auto"/>
            <w:vAlign w:val="center"/>
          </w:tcPr>
          <w:p w:rsidR="00107FA3" w:rsidRPr="00D0087C" w:rsidRDefault="00107FA3" w:rsidP="007004EE">
            <w:pPr>
              <w:rPr>
                <w:rFonts w:ascii="Calibri" w:eastAsia="Calibri" w:hAnsi="Calibri"/>
                <w:sz w:val="22"/>
                <w:szCs w:val="22"/>
              </w:rPr>
            </w:pPr>
            <w:r w:rsidRPr="00D0087C">
              <w:rPr>
                <w:rFonts w:ascii="Calibri" w:eastAsia="Calibri" w:hAnsi="Calibri"/>
                <w:sz w:val="22"/>
                <w:szCs w:val="22"/>
              </w:rPr>
              <w:t>Alt + 0916</w:t>
            </w:r>
          </w:p>
        </w:tc>
        <w:tc>
          <w:tcPr>
            <w:tcW w:w="1692" w:type="dxa"/>
            <w:shd w:val="clear" w:color="auto" w:fill="auto"/>
            <w:vAlign w:val="center"/>
          </w:tcPr>
          <w:p w:rsidR="00107FA3" w:rsidRPr="00D0087C" w:rsidRDefault="00107FA3" w:rsidP="00D0087C">
            <w:pPr>
              <w:jc w:val="center"/>
              <w:rPr>
                <w:rFonts w:ascii="Calibri" w:eastAsia="Calibri" w:hAnsi="Calibri"/>
                <w:sz w:val="22"/>
                <w:szCs w:val="22"/>
              </w:rPr>
            </w:pPr>
            <w:r w:rsidRPr="00D0087C">
              <w:rPr>
                <w:rFonts w:ascii="Calibri" w:eastAsia="Calibri" w:hAnsi="Calibri"/>
                <w:sz w:val="22"/>
                <w:szCs w:val="22"/>
              </w:rPr>
              <w:t>Δ</w:t>
            </w:r>
          </w:p>
        </w:tc>
        <w:tc>
          <w:tcPr>
            <w:tcW w:w="4248" w:type="dxa"/>
            <w:shd w:val="clear" w:color="auto" w:fill="auto"/>
          </w:tcPr>
          <w:p w:rsidR="00107FA3" w:rsidRPr="00D0087C" w:rsidRDefault="00107FA3" w:rsidP="00331457">
            <w:pPr>
              <w:rPr>
                <w:rFonts w:ascii="Calibri" w:eastAsia="Calibri" w:hAnsi="Calibri"/>
                <w:sz w:val="20"/>
                <w:szCs w:val="22"/>
              </w:rPr>
            </w:pPr>
            <w:r w:rsidRPr="00D0087C">
              <w:rPr>
                <w:rFonts w:ascii="Calibri" w:eastAsia="Calibri" w:hAnsi="Calibri"/>
                <w:sz w:val="20"/>
                <w:szCs w:val="22"/>
              </w:rPr>
              <w:t>Delta symbol for “change”.</w:t>
            </w:r>
            <w:r w:rsidR="00FE621A" w:rsidRPr="00D0087C">
              <w:rPr>
                <w:rFonts w:ascii="Calibri" w:eastAsia="Calibri" w:hAnsi="Calibri"/>
                <w:sz w:val="20"/>
                <w:szCs w:val="22"/>
              </w:rPr>
              <w:t xml:space="preserve"> Greek letter “Delta”.</w:t>
            </w:r>
          </w:p>
        </w:tc>
        <w:tc>
          <w:tcPr>
            <w:tcW w:w="2160" w:type="dxa"/>
            <w:shd w:val="clear" w:color="auto" w:fill="auto"/>
            <w:vAlign w:val="center"/>
          </w:tcPr>
          <w:p w:rsidR="00107FA3" w:rsidRPr="00D0087C" w:rsidRDefault="00107FA3" w:rsidP="007837B4">
            <w:pPr>
              <w:rPr>
                <w:rFonts w:ascii="Calibri" w:eastAsia="Calibri" w:hAnsi="Calibri"/>
                <w:sz w:val="22"/>
                <w:szCs w:val="22"/>
              </w:rPr>
            </w:pPr>
            <w:r w:rsidRPr="00D0087C">
              <w:rPr>
                <w:rFonts w:ascii="Calibri" w:eastAsia="Calibri" w:hAnsi="Calibri"/>
                <w:sz w:val="22"/>
                <w:szCs w:val="22"/>
              </w:rPr>
              <w:t>Δ</w:t>
            </w:r>
            <w:r w:rsidR="007837B4" w:rsidRPr="00D0087C">
              <w:rPr>
                <w:rFonts w:ascii="Calibri" w:eastAsia="Calibri" w:hAnsi="Calibri"/>
                <w:sz w:val="22"/>
                <w:szCs w:val="22"/>
              </w:rPr>
              <w:t>g</w:t>
            </w:r>
            <w:r w:rsidRPr="00D0087C">
              <w:rPr>
                <w:rFonts w:ascii="Calibri" w:eastAsia="Calibri" w:hAnsi="Calibri"/>
                <w:sz w:val="22"/>
                <w:szCs w:val="22"/>
              </w:rPr>
              <w:t xml:space="preserve"> = initial-final </w:t>
            </w:r>
            <w:r w:rsidR="007837B4" w:rsidRPr="00D0087C">
              <w:rPr>
                <w:rFonts w:ascii="Calibri" w:eastAsia="Calibri" w:hAnsi="Calibri"/>
                <w:sz w:val="22"/>
                <w:szCs w:val="22"/>
              </w:rPr>
              <w:t>mass</w:t>
            </w:r>
          </w:p>
        </w:tc>
      </w:tr>
    </w:tbl>
    <w:p w:rsidR="00387597" w:rsidRDefault="00387597" w:rsidP="00331457">
      <w:pPr>
        <w:rPr>
          <w:rFonts w:ascii="Calibri" w:hAnsi="Calibri"/>
        </w:rPr>
      </w:pPr>
    </w:p>
    <w:p w:rsidR="00387597" w:rsidRDefault="00387597" w:rsidP="00331457">
      <w:pPr>
        <w:rPr>
          <w:rFonts w:ascii="Calibri" w:hAnsi="Calibri"/>
        </w:rPr>
      </w:pPr>
    </w:p>
    <w:p w:rsidR="00387597" w:rsidRDefault="00387597" w:rsidP="00331457">
      <w:pPr>
        <w:rPr>
          <w:rFonts w:ascii="Calibri" w:hAnsi="Calibri"/>
        </w:rPr>
      </w:pPr>
      <w:r>
        <w:rPr>
          <w:rFonts w:ascii="Calibri" w:hAnsi="Calibri"/>
        </w:rPr>
        <w:t xml:space="preserve">Grading Criteria: </w:t>
      </w:r>
      <w:r w:rsidR="00BD4368">
        <w:rPr>
          <w:rFonts w:ascii="Calibri" w:hAnsi="Calibri"/>
        </w:rPr>
        <w:t>This is the official rubric which will be used to grade your IA Report:</w:t>
      </w:r>
    </w:p>
    <w:p w:rsidR="0082709F" w:rsidRDefault="0082709F" w:rsidP="00331457">
      <w:pPr>
        <w:rPr>
          <w:rFonts w:ascii="Calibri" w:hAnsi="Calibri"/>
        </w:rPr>
      </w:pPr>
    </w:p>
    <w:p w:rsidR="0082709F" w:rsidRPr="00D11000" w:rsidRDefault="0082709F" w:rsidP="0082709F">
      <w:pPr>
        <w:jc w:val="both"/>
        <w:rPr>
          <w:rFonts w:ascii="Calibri" w:hAnsi="Calibri"/>
        </w:rPr>
      </w:pPr>
      <w:r w:rsidRPr="00D11000">
        <w:rPr>
          <w:rFonts w:ascii="Calibri" w:hAnsi="Calibri"/>
        </w:rPr>
        <w:t xml:space="preserve">The lab report </w:t>
      </w:r>
      <w:r>
        <w:rPr>
          <w:rFonts w:ascii="Calibri" w:hAnsi="Calibri"/>
        </w:rPr>
        <w:t xml:space="preserve">is graded by merits of </w:t>
      </w:r>
      <w:r w:rsidRPr="009E1EDD">
        <w:rPr>
          <w:rFonts w:ascii="Calibri" w:hAnsi="Calibri"/>
          <w:i/>
        </w:rPr>
        <w:t>the five aspects</w:t>
      </w:r>
      <w:r>
        <w:rPr>
          <w:rFonts w:ascii="Calibri" w:hAnsi="Calibri"/>
        </w:rPr>
        <w:t xml:space="preserve"> and </w:t>
      </w:r>
      <w:r w:rsidRPr="00D11000">
        <w:rPr>
          <w:rFonts w:ascii="Calibri" w:hAnsi="Calibri"/>
        </w:rPr>
        <w:t xml:space="preserve">will be worth a total of </w:t>
      </w:r>
      <w:r>
        <w:rPr>
          <w:rFonts w:ascii="Calibri" w:hAnsi="Calibri"/>
          <w:b/>
        </w:rPr>
        <w:t xml:space="preserve">48 </w:t>
      </w:r>
      <w:r w:rsidRPr="00D11000">
        <w:rPr>
          <w:rFonts w:ascii="Calibri" w:hAnsi="Calibri"/>
          <w:b/>
        </w:rPr>
        <w:t>points</w:t>
      </w:r>
      <w:r w:rsidRPr="00D11000">
        <w:rPr>
          <w:rFonts w:ascii="Calibri" w:hAnsi="Calibri"/>
        </w:rPr>
        <w:t>.</w:t>
      </w:r>
    </w:p>
    <w:tbl>
      <w:tblPr>
        <w:tblW w:w="964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1710"/>
      </w:tblGrid>
      <w:tr w:rsidR="0082709F" w:rsidTr="00D0087C">
        <w:tc>
          <w:tcPr>
            <w:tcW w:w="7938" w:type="dxa"/>
            <w:shd w:val="clear" w:color="auto" w:fill="auto"/>
          </w:tcPr>
          <w:p w:rsidR="0082709F" w:rsidRPr="00D0087C" w:rsidRDefault="0082709F" w:rsidP="00D0087C">
            <w:pPr>
              <w:jc w:val="both"/>
              <w:rPr>
                <w:rFonts w:ascii="Calibri" w:eastAsia="Calibri" w:hAnsi="Calibri"/>
                <w:b/>
                <w:sz w:val="20"/>
                <w:szCs w:val="22"/>
              </w:rPr>
            </w:pPr>
            <w:r w:rsidRPr="00D0087C">
              <w:rPr>
                <w:rFonts w:ascii="Calibri" w:eastAsia="Calibri" w:hAnsi="Calibri"/>
                <w:b/>
                <w:sz w:val="20"/>
                <w:szCs w:val="22"/>
              </w:rPr>
              <w:t>Personal Engagement</w:t>
            </w:r>
          </w:p>
          <w:p w:rsidR="0082709F" w:rsidRPr="00D0087C" w:rsidRDefault="0082709F" w:rsidP="00D0087C">
            <w:pPr>
              <w:jc w:val="both"/>
              <w:rPr>
                <w:rFonts w:ascii="Calibri" w:eastAsia="Calibri" w:hAnsi="Calibri"/>
                <w:sz w:val="20"/>
                <w:szCs w:val="22"/>
              </w:rPr>
            </w:pPr>
            <w:r w:rsidRPr="00D0087C">
              <w:rPr>
                <w:rFonts w:ascii="Calibri" w:eastAsia="Calibri" w:hAnsi="Calibri"/>
                <w:sz w:val="16"/>
                <w:szCs w:val="22"/>
              </w:rPr>
              <w:t>Show evidence of your commitment and dedication to solving your research question.</w:t>
            </w:r>
          </w:p>
        </w:tc>
        <w:tc>
          <w:tcPr>
            <w:tcW w:w="1710" w:type="dxa"/>
            <w:shd w:val="clear" w:color="auto" w:fill="D9D9D9"/>
            <w:vAlign w:val="center"/>
          </w:tcPr>
          <w:p w:rsidR="0082709F" w:rsidRPr="00D0087C" w:rsidRDefault="0082709F" w:rsidP="00054A1B">
            <w:pPr>
              <w:rPr>
                <w:rFonts w:ascii="Calibri" w:eastAsia="Calibri" w:hAnsi="Calibri"/>
                <w:sz w:val="20"/>
                <w:szCs w:val="22"/>
              </w:rPr>
            </w:pPr>
            <w:r w:rsidRPr="00D0087C">
              <w:rPr>
                <w:rFonts w:ascii="Calibri" w:eastAsia="Calibri" w:hAnsi="Calibri"/>
                <w:sz w:val="20"/>
                <w:szCs w:val="22"/>
              </w:rPr>
              <w:t>+2 Points (8%)</w:t>
            </w:r>
          </w:p>
        </w:tc>
      </w:tr>
      <w:tr w:rsidR="0082709F" w:rsidTr="00D0087C">
        <w:tc>
          <w:tcPr>
            <w:tcW w:w="7938" w:type="dxa"/>
            <w:shd w:val="clear" w:color="auto" w:fill="auto"/>
          </w:tcPr>
          <w:p w:rsidR="0082709F" w:rsidRPr="00D0087C" w:rsidRDefault="0082709F" w:rsidP="00D0087C">
            <w:pPr>
              <w:jc w:val="both"/>
              <w:rPr>
                <w:rFonts w:ascii="Calibri" w:eastAsia="Calibri" w:hAnsi="Calibri"/>
                <w:b/>
                <w:sz w:val="20"/>
                <w:szCs w:val="22"/>
              </w:rPr>
            </w:pPr>
            <w:r w:rsidRPr="00D0087C">
              <w:rPr>
                <w:rFonts w:ascii="Calibri" w:eastAsia="Calibri" w:hAnsi="Calibri"/>
                <w:b/>
                <w:sz w:val="20"/>
                <w:szCs w:val="22"/>
              </w:rPr>
              <w:t>Exploration</w:t>
            </w:r>
          </w:p>
          <w:p w:rsidR="0082709F" w:rsidRPr="00D0087C" w:rsidRDefault="0082709F" w:rsidP="00D0087C">
            <w:pPr>
              <w:jc w:val="both"/>
              <w:rPr>
                <w:rFonts w:ascii="Calibri" w:eastAsia="Calibri" w:hAnsi="Calibri"/>
                <w:sz w:val="20"/>
                <w:szCs w:val="22"/>
              </w:rPr>
            </w:pPr>
            <w:r w:rsidRPr="00D0087C">
              <w:rPr>
                <w:rFonts w:ascii="Calibri" w:eastAsia="Calibri" w:hAnsi="Calibri"/>
                <w:sz w:val="16"/>
                <w:szCs w:val="22"/>
              </w:rPr>
              <w:t>Provide a well-designed lab complete with background research and focus on controls.</w:t>
            </w:r>
          </w:p>
        </w:tc>
        <w:tc>
          <w:tcPr>
            <w:tcW w:w="1710" w:type="dxa"/>
            <w:shd w:val="clear" w:color="auto" w:fill="D9D9D9"/>
            <w:vAlign w:val="center"/>
          </w:tcPr>
          <w:p w:rsidR="0082709F" w:rsidRPr="00D0087C" w:rsidRDefault="0082709F" w:rsidP="00054A1B">
            <w:pPr>
              <w:rPr>
                <w:rFonts w:ascii="Calibri" w:eastAsia="Calibri" w:hAnsi="Calibri"/>
                <w:sz w:val="20"/>
                <w:szCs w:val="22"/>
              </w:rPr>
            </w:pPr>
            <w:r w:rsidRPr="00D0087C">
              <w:rPr>
                <w:rFonts w:ascii="Calibri" w:eastAsia="Calibri" w:hAnsi="Calibri"/>
                <w:sz w:val="20"/>
                <w:szCs w:val="22"/>
              </w:rPr>
              <w:t>+6 Points (25%)</w:t>
            </w:r>
          </w:p>
        </w:tc>
      </w:tr>
      <w:tr w:rsidR="0082709F" w:rsidTr="00D0087C">
        <w:tc>
          <w:tcPr>
            <w:tcW w:w="7938" w:type="dxa"/>
            <w:shd w:val="clear" w:color="auto" w:fill="auto"/>
          </w:tcPr>
          <w:p w:rsidR="0082709F" w:rsidRPr="00D0087C" w:rsidRDefault="0082709F" w:rsidP="00D0087C">
            <w:pPr>
              <w:jc w:val="both"/>
              <w:rPr>
                <w:rFonts w:ascii="Calibri" w:eastAsia="Calibri" w:hAnsi="Calibri"/>
                <w:b/>
                <w:sz w:val="20"/>
                <w:szCs w:val="22"/>
              </w:rPr>
            </w:pPr>
            <w:r w:rsidRPr="00D0087C">
              <w:rPr>
                <w:rFonts w:ascii="Calibri" w:eastAsia="Calibri" w:hAnsi="Calibri"/>
                <w:b/>
                <w:sz w:val="20"/>
                <w:szCs w:val="22"/>
              </w:rPr>
              <w:t>Analysis</w:t>
            </w:r>
          </w:p>
          <w:p w:rsidR="0082709F" w:rsidRPr="00D0087C" w:rsidRDefault="0082709F" w:rsidP="00D0087C">
            <w:pPr>
              <w:jc w:val="both"/>
              <w:rPr>
                <w:rFonts w:ascii="Calibri" w:eastAsia="Calibri" w:hAnsi="Calibri"/>
                <w:sz w:val="20"/>
                <w:szCs w:val="22"/>
              </w:rPr>
            </w:pPr>
            <w:r w:rsidRPr="00D0087C">
              <w:rPr>
                <w:rFonts w:ascii="Calibri" w:eastAsia="Calibri" w:hAnsi="Calibri"/>
                <w:sz w:val="16"/>
                <w:szCs w:val="22"/>
              </w:rPr>
              <w:t>Processing data in a table(s) and graph(s) as well as use of appropriate statistics to support a conclusion.</w:t>
            </w:r>
          </w:p>
        </w:tc>
        <w:tc>
          <w:tcPr>
            <w:tcW w:w="1710" w:type="dxa"/>
            <w:shd w:val="clear" w:color="auto" w:fill="D9D9D9"/>
            <w:vAlign w:val="center"/>
          </w:tcPr>
          <w:p w:rsidR="0082709F" w:rsidRPr="00D0087C" w:rsidRDefault="0082709F" w:rsidP="00054A1B">
            <w:pPr>
              <w:rPr>
                <w:rFonts w:ascii="Calibri" w:eastAsia="Calibri" w:hAnsi="Calibri"/>
                <w:sz w:val="20"/>
                <w:szCs w:val="22"/>
              </w:rPr>
            </w:pPr>
            <w:r w:rsidRPr="00D0087C">
              <w:rPr>
                <w:rFonts w:ascii="Calibri" w:eastAsia="Calibri" w:hAnsi="Calibri"/>
                <w:sz w:val="20"/>
                <w:szCs w:val="22"/>
              </w:rPr>
              <w:t>+6 Points (25%)</w:t>
            </w:r>
          </w:p>
        </w:tc>
      </w:tr>
      <w:tr w:rsidR="0082709F" w:rsidTr="00D0087C">
        <w:tc>
          <w:tcPr>
            <w:tcW w:w="7938" w:type="dxa"/>
            <w:shd w:val="clear" w:color="auto" w:fill="auto"/>
          </w:tcPr>
          <w:p w:rsidR="0082709F" w:rsidRPr="00D0087C" w:rsidRDefault="0082709F" w:rsidP="00D0087C">
            <w:pPr>
              <w:jc w:val="both"/>
              <w:rPr>
                <w:rFonts w:ascii="Calibri" w:eastAsia="Calibri" w:hAnsi="Calibri"/>
                <w:b/>
                <w:sz w:val="20"/>
                <w:szCs w:val="22"/>
              </w:rPr>
            </w:pPr>
            <w:r w:rsidRPr="00D0087C">
              <w:rPr>
                <w:rFonts w:ascii="Calibri" w:eastAsia="Calibri" w:hAnsi="Calibri"/>
                <w:b/>
                <w:sz w:val="20"/>
                <w:szCs w:val="22"/>
              </w:rPr>
              <w:t>Evaluation</w:t>
            </w:r>
          </w:p>
          <w:p w:rsidR="0082709F" w:rsidRPr="00D0087C" w:rsidRDefault="0082709F" w:rsidP="00D0087C">
            <w:pPr>
              <w:jc w:val="both"/>
              <w:rPr>
                <w:rFonts w:ascii="Calibri" w:eastAsia="Calibri" w:hAnsi="Calibri"/>
                <w:sz w:val="20"/>
                <w:szCs w:val="22"/>
              </w:rPr>
            </w:pPr>
            <w:r w:rsidRPr="00D0087C">
              <w:rPr>
                <w:rFonts w:ascii="Calibri" w:eastAsia="Calibri" w:hAnsi="Calibri"/>
                <w:sz w:val="16"/>
                <w:szCs w:val="22"/>
              </w:rPr>
              <w:t>Concluding and discussing your data based on your research question and its implications to the world.</w:t>
            </w:r>
          </w:p>
        </w:tc>
        <w:tc>
          <w:tcPr>
            <w:tcW w:w="1710" w:type="dxa"/>
            <w:shd w:val="clear" w:color="auto" w:fill="D9D9D9"/>
            <w:vAlign w:val="center"/>
          </w:tcPr>
          <w:p w:rsidR="0082709F" w:rsidRPr="00D0087C" w:rsidRDefault="0082709F" w:rsidP="00054A1B">
            <w:pPr>
              <w:rPr>
                <w:rFonts w:ascii="Calibri" w:eastAsia="Calibri" w:hAnsi="Calibri"/>
                <w:sz w:val="20"/>
                <w:szCs w:val="22"/>
              </w:rPr>
            </w:pPr>
            <w:r w:rsidRPr="00D0087C">
              <w:rPr>
                <w:rFonts w:ascii="Calibri" w:eastAsia="Calibri" w:hAnsi="Calibri"/>
                <w:sz w:val="20"/>
                <w:szCs w:val="22"/>
              </w:rPr>
              <w:t>+6 Points (25%)</w:t>
            </w:r>
          </w:p>
        </w:tc>
      </w:tr>
      <w:tr w:rsidR="0082709F" w:rsidTr="00D0087C">
        <w:tc>
          <w:tcPr>
            <w:tcW w:w="7938" w:type="dxa"/>
            <w:shd w:val="clear" w:color="auto" w:fill="auto"/>
          </w:tcPr>
          <w:p w:rsidR="0082709F" w:rsidRPr="00D0087C" w:rsidRDefault="0082709F" w:rsidP="00D0087C">
            <w:pPr>
              <w:jc w:val="both"/>
              <w:rPr>
                <w:rFonts w:ascii="Calibri" w:eastAsia="Calibri" w:hAnsi="Calibri"/>
                <w:b/>
                <w:sz w:val="20"/>
                <w:szCs w:val="22"/>
              </w:rPr>
            </w:pPr>
            <w:r w:rsidRPr="00D0087C">
              <w:rPr>
                <w:rFonts w:ascii="Calibri" w:eastAsia="Calibri" w:hAnsi="Calibri"/>
                <w:b/>
                <w:sz w:val="20"/>
                <w:szCs w:val="22"/>
              </w:rPr>
              <w:t>Communication</w:t>
            </w:r>
          </w:p>
          <w:p w:rsidR="0082709F" w:rsidRPr="00D0087C" w:rsidRDefault="0082709F" w:rsidP="00D0087C">
            <w:pPr>
              <w:jc w:val="both"/>
              <w:rPr>
                <w:rFonts w:ascii="Calibri" w:eastAsia="Calibri" w:hAnsi="Calibri"/>
                <w:sz w:val="20"/>
                <w:szCs w:val="22"/>
              </w:rPr>
            </w:pPr>
            <w:r w:rsidRPr="00D0087C">
              <w:rPr>
                <w:rFonts w:ascii="Calibri" w:eastAsia="Calibri" w:hAnsi="Calibri"/>
                <w:sz w:val="16"/>
                <w:szCs w:val="22"/>
              </w:rPr>
              <w:t>The focus of your lab to the research question and your ability to clearly convey data, ideas and thoughts to readers.</w:t>
            </w:r>
          </w:p>
        </w:tc>
        <w:tc>
          <w:tcPr>
            <w:tcW w:w="1710" w:type="dxa"/>
            <w:shd w:val="clear" w:color="auto" w:fill="D9D9D9"/>
            <w:vAlign w:val="center"/>
          </w:tcPr>
          <w:p w:rsidR="0082709F" w:rsidRPr="00D0087C" w:rsidRDefault="0082709F" w:rsidP="00054A1B">
            <w:pPr>
              <w:rPr>
                <w:rFonts w:ascii="Calibri" w:eastAsia="Calibri" w:hAnsi="Calibri"/>
                <w:sz w:val="20"/>
                <w:szCs w:val="22"/>
              </w:rPr>
            </w:pPr>
            <w:r w:rsidRPr="00D0087C">
              <w:rPr>
                <w:rFonts w:ascii="Calibri" w:eastAsia="Calibri" w:hAnsi="Calibri"/>
                <w:sz w:val="20"/>
                <w:szCs w:val="22"/>
              </w:rPr>
              <w:t>+4 Points (17%)</w:t>
            </w:r>
          </w:p>
        </w:tc>
      </w:tr>
      <w:tr w:rsidR="0082709F" w:rsidTr="00D0087C">
        <w:tc>
          <w:tcPr>
            <w:tcW w:w="7938" w:type="dxa"/>
            <w:shd w:val="clear" w:color="auto" w:fill="auto"/>
          </w:tcPr>
          <w:p w:rsidR="0082709F" w:rsidRPr="00D0087C" w:rsidRDefault="0082709F" w:rsidP="00D0087C">
            <w:pPr>
              <w:jc w:val="center"/>
              <w:rPr>
                <w:rFonts w:ascii="Calibri" w:eastAsia="Calibri" w:hAnsi="Calibri"/>
                <w:b/>
                <w:sz w:val="20"/>
                <w:szCs w:val="22"/>
              </w:rPr>
            </w:pPr>
            <w:r w:rsidRPr="00D0087C">
              <w:rPr>
                <w:rFonts w:ascii="Calibri" w:eastAsia="Calibri" w:hAnsi="Calibri"/>
                <w:b/>
                <w:sz w:val="20"/>
                <w:szCs w:val="22"/>
              </w:rPr>
              <w:t>Total</w:t>
            </w:r>
          </w:p>
        </w:tc>
        <w:tc>
          <w:tcPr>
            <w:tcW w:w="1710" w:type="dxa"/>
            <w:shd w:val="clear" w:color="auto" w:fill="D9D9D9"/>
            <w:vAlign w:val="center"/>
          </w:tcPr>
          <w:p w:rsidR="0082709F" w:rsidRPr="00D0087C" w:rsidRDefault="0082709F" w:rsidP="00054A1B">
            <w:pPr>
              <w:rPr>
                <w:rFonts w:ascii="Calibri" w:eastAsia="Calibri" w:hAnsi="Calibri"/>
                <w:sz w:val="20"/>
                <w:szCs w:val="22"/>
              </w:rPr>
            </w:pPr>
            <w:r w:rsidRPr="00D0087C">
              <w:rPr>
                <w:rFonts w:ascii="Calibri" w:eastAsia="Calibri" w:hAnsi="Calibri"/>
                <w:sz w:val="20"/>
                <w:szCs w:val="22"/>
              </w:rPr>
              <w:t>+24 Points (100%)</w:t>
            </w:r>
          </w:p>
        </w:tc>
      </w:tr>
    </w:tbl>
    <w:p w:rsidR="0082709F" w:rsidRPr="00400487" w:rsidRDefault="0082709F" w:rsidP="0082709F">
      <w:pPr>
        <w:ind w:left="360" w:right="-450"/>
        <w:jc w:val="right"/>
        <w:rPr>
          <w:rFonts w:ascii="Calibri" w:hAnsi="Calibri"/>
          <w:sz w:val="16"/>
        </w:rPr>
      </w:pPr>
      <w:r>
        <w:rPr>
          <w:rFonts w:ascii="Calibri" w:hAnsi="Calibri"/>
          <w:sz w:val="16"/>
        </w:rPr>
        <w:t>*</w:t>
      </w:r>
      <w:r w:rsidRPr="00400487">
        <w:rPr>
          <w:rFonts w:ascii="Calibri" w:hAnsi="Calibri"/>
          <w:sz w:val="16"/>
        </w:rPr>
        <w:t>Everything will be doubled, making 48 points total.</w:t>
      </w:r>
    </w:p>
    <w:p w:rsidR="00BD4368" w:rsidRDefault="00BD4368" w:rsidP="00331457">
      <w:pPr>
        <w:rPr>
          <w:rFonts w:ascii="Calibri" w:hAnsi="Calibri"/>
        </w:rPr>
      </w:pPr>
    </w:p>
    <w:p w:rsidR="0082709F" w:rsidRDefault="0082709F" w:rsidP="0038345B">
      <w:pPr>
        <w:jc w:val="center"/>
        <w:rPr>
          <w:rFonts w:ascii="Calibri" w:hAnsi="Calibri"/>
        </w:rPr>
      </w:pPr>
    </w:p>
    <w:p w:rsidR="00387597" w:rsidRDefault="00D0087C" w:rsidP="0038345B">
      <w:pPr>
        <w:jc w:val="center"/>
        <w:rPr>
          <w:rFonts w:ascii="Calibri" w:hAnsi="Calibri"/>
        </w:rPr>
      </w:pPr>
      <w:r>
        <w:rPr>
          <w:rFonts w:ascii="Calibri" w:hAnsi="Calibri"/>
        </w:rPr>
        <w:pict>
          <v:shape id="_x0000_i1047" type="#_x0000_t75" style="width:299.25pt;height:223.5pt">
            <v:imagedata r:id="rId22" o:title=""/>
          </v:shape>
        </w:pict>
      </w:r>
    </w:p>
    <w:p w:rsidR="00387597" w:rsidRDefault="00387597" w:rsidP="0038345B">
      <w:pPr>
        <w:jc w:val="center"/>
        <w:rPr>
          <w:rFonts w:ascii="Calibri" w:hAnsi="Calibri"/>
        </w:rPr>
      </w:pPr>
    </w:p>
    <w:p w:rsidR="00387597" w:rsidRDefault="00D0087C" w:rsidP="0038345B">
      <w:pPr>
        <w:jc w:val="center"/>
        <w:rPr>
          <w:rFonts w:ascii="Calibri" w:hAnsi="Calibri"/>
        </w:rPr>
      </w:pPr>
      <w:r>
        <w:rPr>
          <w:rFonts w:ascii="Calibri" w:hAnsi="Calibri"/>
        </w:rPr>
        <w:lastRenderedPageBreak/>
        <w:pict>
          <v:shape id="_x0000_i1048" type="#_x0000_t75" style="width:261.75pt;height:343.5pt">
            <v:imagedata r:id="rId23" o:title=""/>
          </v:shape>
        </w:pict>
      </w:r>
    </w:p>
    <w:p w:rsidR="0038345B" w:rsidRDefault="0038345B" w:rsidP="0038345B">
      <w:pPr>
        <w:jc w:val="center"/>
        <w:rPr>
          <w:rFonts w:ascii="Calibri" w:hAnsi="Calibri"/>
        </w:rPr>
      </w:pPr>
    </w:p>
    <w:p w:rsidR="00387597" w:rsidRDefault="00387597" w:rsidP="0038345B">
      <w:pPr>
        <w:jc w:val="center"/>
        <w:rPr>
          <w:rFonts w:ascii="Calibri" w:hAnsi="Calibri"/>
        </w:rPr>
      </w:pPr>
    </w:p>
    <w:p w:rsidR="00387597" w:rsidRDefault="00D0087C" w:rsidP="0038345B">
      <w:pPr>
        <w:jc w:val="center"/>
        <w:rPr>
          <w:rFonts w:ascii="Calibri" w:hAnsi="Calibri"/>
        </w:rPr>
      </w:pPr>
      <w:r>
        <w:rPr>
          <w:rFonts w:ascii="Calibri" w:hAnsi="Calibri"/>
        </w:rPr>
        <w:pict>
          <v:shape id="_x0000_i1049" type="#_x0000_t75" style="width:269.25pt;height:321pt">
            <v:imagedata r:id="rId24" o:title=""/>
          </v:shape>
        </w:pict>
      </w:r>
    </w:p>
    <w:p w:rsidR="00387597" w:rsidRDefault="00387597" w:rsidP="0038345B">
      <w:pPr>
        <w:jc w:val="center"/>
        <w:rPr>
          <w:rFonts w:ascii="Calibri" w:hAnsi="Calibri"/>
        </w:rPr>
      </w:pPr>
    </w:p>
    <w:p w:rsidR="00387597" w:rsidRDefault="00D0087C" w:rsidP="0038345B">
      <w:pPr>
        <w:jc w:val="center"/>
        <w:rPr>
          <w:rFonts w:ascii="Calibri" w:hAnsi="Calibri"/>
        </w:rPr>
      </w:pPr>
      <w:r>
        <w:rPr>
          <w:rFonts w:ascii="Calibri" w:hAnsi="Calibri"/>
        </w:rPr>
        <w:lastRenderedPageBreak/>
        <w:pict>
          <v:shape id="_x0000_i1050" type="#_x0000_t75" style="width:4in;height:352.5pt">
            <v:imagedata r:id="rId25" o:title=""/>
          </v:shape>
        </w:pict>
      </w:r>
    </w:p>
    <w:p w:rsidR="0038345B" w:rsidRDefault="0038345B" w:rsidP="0038345B">
      <w:pPr>
        <w:jc w:val="center"/>
        <w:rPr>
          <w:rFonts w:ascii="Calibri" w:hAnsi="Calibri"/>
        </w:rPr>
      </w:pPr>
    </w:p>
    <w:p w:rsidR="00387597" w:rsidRDefault="00387597" w:rsidP="0038345B">
      <w:pPr>
        <w:jc w:val="center"/>
        <w:rPr>
          <w:rFonts w:ascii="Calibri" w:hAnsi="Calibri"/>
        </w:rPr>
      </w:pPr>
    </w:p>
    <w:p w:rsidR="00387597" w:rsidRPr="00D11000" w:rsidRDefault="00D0087C" w:rsidP="0038345B">
      <w:pPr>
        <w:jc w:val="center"/>
        <w:rPr>
          <w:rFonts w:ascii="Calibri" w:hAnsi="Calibri"/>
        </w:rPr>
      </w:pPr>
      <w:r>
        <w:rPr>
          <w:noProof/>
        </w:rPr>
        <w:pict>
          <v:shape id="_x0000_i1051" type="#_x0000_t75" style="width:300pt;height:267.75pt;visibility:visible;mso-wrap-style:square">
            <v:imagedata r:id="rId26" o:title=""/>
          </v:shape>
        </w:pict>
      </w:r>
    </w:p>
    <w:sectPr w:rsidR="00387597" w:rsidRPr="00D11000" w:rsidSect="00A0001C">
      <w:footerReference w:type="default" r:id="rId27"/>
      <w:pgSz w:w="12240" w:h="15840"/>
      <w:pgMar w:top="864" w:right="1440" w:bottom="27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87C" w:rsidRDefault="00D0087C" w:rsidP="00A0001C">
      <w:r>
        <w:separator/>
      </w:r>
    </w:p>
  </w:endnote>
  <w:endnote w:type="continuationSeparator" w:id="0">
    <w:p w:rsidR="00D0087C" w:rsidRDefault="00D0087C" w:rsidP="00A00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36" w:rsidRDefault="00DC6F36">
    <w:pPr>
      <w:pStyle w:val="Footer"/>
      <w:jc w:val="right"/>
    </w:pPr>
    <w:r>
      <w:fldChar w:fldCharType="begin"/>
    </w:r>
    <w:r>
      <w:instrText xml:space="preserve"> PAGE   \* MERGEFORMAT </w:instrText>
    </w:r>
    <w:r>
      <w:fldChar w:fldCharType="separate"/>
    </w:r>
    <w:r w:rsidR="00BB5E61">
      <w:rPr>
        <w:noProof/>
      </w:rPr>
      <w:t>1</w:t>
    </w:r>
    <w:r>
      <w:rPr>
        <w:noProof/>
      </w:rPr>
      <w:fldChar w:fldCharType="end"/>
    </w:r>
  </w:p>
  <w:p w:rsidR="00DC6F36" w:rsidRDefault="00DC6F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87C" w:rsidRDefault="00D0087C" w:rsidP="00A0001C">
      <w:r>
        <w:separator/>
      </w:r>
    </w:p>
  </w:footnote>
  <w:footnote w:type="continuationSeparator" w:id="0">
    <w:p w:rsidR="00D0087C" w:rsidRDefault="00D0087C" w:rsidP="00A000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3in;height:3in" o:bullet="t"/>
    </w:pict>
  </w:numPicBullet>
  <w:numPicBullet w:numPicBulletId="1">
    <w:pict>
      <v:shape id="_x0000_i1159" type="#_x0000_t75" style="width:2.25pt;height:9pt" o:bullet="t">
        <v:imagedata r:id="rId1" o:title="list_dot"/>
      </v:shape>
    </w:pict>
  </w:numPicBullet>
  <w:numPicBullet w:numPicBulletId="2">
    <w:pict>
      <v:shape id="_x0000_i1160" type="#_x0000_t75" style="width:3in;height:3in" o:bullet="t"/>
    </w:pict>
  </w:numPicBullet>
  <w:numPicBullet w:numPicBulletId="3">
    <w:pict>
      <v:shape id="_x0000_i1161" type="#_x0000_t75" style="width:3in;height:3in" o:bullet="t"/>
    </w:pict>
  </w:numPicBullet>
  <w:numPicBullet w:numPicBulletId="4">
    <w:pict>
      <v:shape id="_x0000_i1162" type="#_x0000_t75" style="width:3in;height:3in" o:bullet="t"/>
    </w:pict>
  </w:numPicBullet>
  <w:numPicBullet w:numPicBulletId="5">
    <w:pict>
      <v:shape id="_x0000_i1163" type="#_x0000_t75" style="width:3in;height:3in" o:bullet="t"/>
    </w:pict>
  </w:numPicBullet>
  <w:numPicBullet w:numPicBulletId="6">
    <w:pict>
      <v:shape id="_x0000_i1164" type="#_x0000_t75" style="width:3in;height:3in" o:bullet="t"/>
    </w:pict>
  </w:numPicBullet>
  <w:numPicBullet w:numPicBulletId="7">
    <w:pict>
      <v:shape id="_x0000_i1165" type="#_x0000_t75" style="width:3in;height:3in" o:bullet="t"/>
    </w:pict>
  </w:numPicBullet>
  <w:numPicBullet w:numPicBulletId="8">
    <w:pict>
      <v:shape id="_x0000_i1166" type="#_x0000_t75" style="width:3in;height:3in" o:bullet="t"/>
    </w:pict>
  </w:numPicBullet>
  <w:numPicBullet w:numPicBulletId="9">
    <w:pict>
      <v:shape id="_x0000_i1167" type="#_x0000_t75" style="width:3in;height:3in" o:bullet="t"/>
    </w:pict>
  </w:numPicBullet>
  <w:numPicBullet w:numPicBulletId="10">
    <w:pict>
      <v:shape id="_x0000_i1168" type="#_x0000_t75" style="width:3in;height:3in" o:bullet="t"/>
    </w:pict>
  </w:numPicBullet>
  <w:numPicBullet w:numPicBulletId="11">
    <w:pict>
      <v:shape id="_x0000_i1169" type="#_x0000_t75" style="width:3in;height:3in" o:bullet="t"/>
    </w:pict>
  </w:numPicBullet>
  <w:numPicBullet w:numPicBulletId="12">
    <w:pict>
      <v:shape id="_x0000_i1170" type="#_x0000_t75" style="width:3in;height:3in" o:bullet="t"/>
    </w:pict>
  </w:numPicBullet>
  <w:numPicBullet w:numPicBulletId="13">
    <w:pict>
      <v:shape id="_x0000_i1171" type="#_x0000_t75" style="width:3in;height:3in" o:bullet="t"/>
    </w:pict>
  </w:numPicBullet>
  <w:numPicBullet w:numPicBulletId="14">
    <w:pict>
      <v:shape id="_x0000_i1172" type="#_x0000_t75" style="width:3in;height:3in" o:bullet="t"/>
    </w:pict>
  </w:numPicBullet>
  <w:numPicBullet w:numPicBulletId="15">
    <w:pict>
      <v:shape id="_x0000_i1173" type="#_x0000_t75" style="width:3in;height:3in" o:bullet="t"/>
    </w:pict>
  </w:numPicBullet>
  <w:numPicBullet w:numPicBulletId="16">
    <w:pict>
      <v:shape id="_x0000_i1174" type="#_x0000_t75" style="width:3in;height:3in" o:bullet="t"/>
    </w:pict>
  </w:numPicBullet>
  <w:numPicBullet w:numPicBulletId="17">
    <w:pict>
      <v:shape id="_x0000_i1175" type="#_x0000_t75" style="width:3in;height:3in" o:bullet="t"/>
    </w:pict>
  </w:numPicBullet>
  <w:numPicBullet w:numPicBulletId="18">
    <w:pict>
      <v:shape id="_x0000_i1176" type="#_x0000_t75" style="width:3in;height:3in" o:bullet="t"/>
    </w:pict>
  </w:numPicBullet>
  <w:numPicBullet w:numPicBulletId="19">
    <w:pict>
      <v:shape id="_x0000_i1177" type="#_x0000_t75" style="width:3in;height:3in" o:bullet="t"/>
    </w:pict>
  </w:numPicBullet>
  <w:numPicBullet w:numPicBulletId="20">
    <w:pict>
      <v:shape id="_x0000_i1178" type="#_x0000_t75" style="width:3in;height:3in" o:bullet="t"/>
    </w:pict>
  </w:numPicBullet>
  <w:numPicBullet w:numPicBulletId="21">
    <w:pict>
      <v:shape id="_x0000_i1179" type="#_x0000_t75" style="width:3in;height:3in" o:bullet="t"/>
    </w:pict>
  </w:numPicBullet>
  <w:numPicBullet w:numPicBulletId="22">
    <w:pict>
      <v:shape id="_x0000_i1180" type="#_x0000_t75" style="width:3in;height:3in" o:bullet="t"/>
    </w:pict>
  </w:numPicBullet>
  <w:numPicBullet w:numPicBulletId="23">
    <w:pict>
      <v:shape id="_x0000_i1181" type="#_x0000_t75" style="width:3in;height:3in" o:bullet="t"/>
    </w:pict>
  </w:numPicBullet>
  <w:numPicBullet w:numPicBulletId="24">
    <w:pict>
      <v:shape id="_x0000_i1182" type="#_x0000_t75" style="width:3in;height:3in" o:bullet="t"/>
    </w:pict>
  </w:numPicBullet>
  <w:numPicBullet w:numPicBulletId="25">
    <w:pict>
      <v:shape id="_x0000_i1183" type="#_x0000_t75" style="width:3in;height:3in" o:bullet="t"/>
    </w:pict>
  </w:numPicBullet>
  <w:numPicBullet w:numPicBulletId="26">
    <w:pict>
      <v:shape id="_x0000_i1184" type="#_x0000_t75" style="width:3in;height:3in" o:bullet="t"/>
    </w:pict>
  </w:numPicBullet>
  <w:numPicBullet w:numPicBulletId="27">
    <w:pict>
      <v:shape id="_x0000_i1185" type="#_x0000_t75" style="width:3in;height:3in" o:bullet="t"/>
    </w:pict>
  </w:numPicBullet>
  <w:numPicBullet w:numPicBulletId="28">
    <w:pict>
      <v:shape id="_x0000_i1186" type="#_x0000_t75" style="width:3in;height:3in" o:bullet="t"/>
    </w:pict>
  </w:numPicBullet>
  <w:numPicBullet w:numPicBulletId="29">
    <w:pict>
      <v:shape id="_x0000_i1187" type="#_x0000_t75" style="width:3in;height:3in" o:bullet="t"/>
    </w:pict>
  </w:numPicBullet>
  <w:numPicBullet w:numPicBulletId="30">
    <w:pict>
      <v:shape id="_x0000_i1188" type="#_x0000_t75" style="width:3in;height:3in" o:bullet="t"/>
    </w:pict>
  </w:numPicBullet>
  <w:numPicBullet w:numPicBulletId="31">
    <w:pict>
      <v:shape id="_x0000_i1189" type="#_x0000_t75" style="width:3in;height:3in" o:bullet="t"/>
    </w:pict>
  </w:numPicBullet>
  <w:numPicBullet w:numPicBulletId="32">
    <w:pict>
      <v:shape id="_x0000_i1190" type="#_x0000_t75" style="width:3in;height:3in" o:bullet="t"/>
    </w:pict>
  </w:numPicBullet>
  <w:numPicBullet w:numPicBulletId="33">
    <w:pict>
      <v:shape id="_x0000_i1191" type="#_x0000_t75" style="width:3in;height:3in" o:bullet="t"/>
    </w:pict>
  </w:numPicBullet>
  <w:numPicBullet w:numPicBulletId="34">
    <w:pict>
      <v:shape id="_x0000_i1192" type="#_x0000_t75" style="width:3in;height:3in" o:bullet="t"/>
    </w:pict>
  </w:numPicBullet>
  <w:numPicBullet w:numPicBulletId="35">
    <w:pict>
      <v:shape id="_x0000_i1193" type="#_x0000_t75" style="width:3in;height:3in" o:bullet="t"/>
    </w:pict>
  </w:numPicBullet>
  <w:numPicBullet w:numPicBulletId="36">
    <w:pict>
      <v:shape id="_x0000_i1194" type="#_x0000_t75" style="width:3in;height:3in" o:bullet="t"/>
    </w:pict>
  </w:numPicBullet>
  <w:numPicBullet w:numPicBulletId="37">
    <w:pict>
      <v:shape id="_x0000_i1195" type="#_x0000_t75" style="width:3in;height:3in" o:bullet="t"/>
    </w:pict>
  </w:numPicBullet>
  <w:numPicBullet w:numPicBulletId="38">
    <w:pict>
      <v:shape id="_x0000_i1196" type="#_x0000_t75" style="width:3in;height:3in" o:bullet="t"/>
    </w:pict>
  </w:numPicBullet>
  <w:numPicBullet w:numPicBulletId="39">
    <w:pict>
      <v:shape id="_x0000_i1197" type="#_x0000_t75" style="width:3in;height:3in" o:bullet="t"/>
    </w:pict>
  </w:numPicBullet>
  <w:numPicBullet w:numPicBulletId="40">
    <w:pict>
      <v:shape id="_x0000_i1198" type="#_x0000_t75" style="width:3in;height:3in" o:bullet="t"/>
    </w:pict>
  </w:numPicBullet>
  <w:numPicBullet w:numPicBulletId="41">
    <w:pict>
      <v:shape id="_x0000_i1199" type="#_x0000_t75" style="width:3in;height:3in" o:bullet="t"/>
    </w:pict>
  </w:numPicBullet>
  <w:numPicBullet w:numPicBulletId="42">
    <w:pict>
      <v:shape id="_x0000_i1200" type="#_x0000_t75" style="width:3in;height:3in" o:bullet="t"/>
    </w:pict>
  </w:numPicBullet>
  <w:numPicBullet w:numPicBulletId="43">
    <w:pict>
      <v:shape id="_x0000_i1201" type="#_x0000_t75" style="width:3in;height:3in" o:bullet="t"/>
    </w:pict>
  </w:numPicBullet>
  <w:numPicBullet w:numPicBulletId="44">
    <w:pict>
      <v:shape id="_x0000_i1202" type="#_x0000_t75" style="width:3in;height:3in" o:bullet="t"/>
    </w:pict>
  </w:numPicBullet>
  <w:numPicBullet w:numPicBulletId="45">
    <w:pict>
      <v:shape id="_x0000_i1203" type="#_x0000_t75" style="width:3in;height:3in" o:bullet="t"/>
    </w:pict>
  </w:numPicBullet>
  <w:numPicBullet w:numPicBulletId="46">
    <w:pict>
      <v:shape id="_x0000_i1204" type="#_x0000_t75" style="width:3in;height:3in" o:bullet="t"/>
    </w:pict>
  </w:numPicBullet>
  <w:numPicBullet w:numPicBulletId="47">
    <w:pict>
      <v:shape id="_x0000_i1205" type="#_x0000_t75" style="width:3in;height:3in" o:bullet="t"/>
    </w:pict>
  </w:numPicBullet>
  <w:numPicBullet w:numPicBulletId="48">
    <w:pict>
      <v:shape id="_x0000_i1206" type="#_x0000_t75" style="width:3in;height:3in" o:bullet="t"/>
    </w:pict>
  </w:numPicBullet>
  <w:numPicBullet w:numPicBulletId="49">
    <w:pict>
      <v:shape id="_x0000_i1207" type="#_x0000_t75" style="width:3in;height:3in" o:bullet="t"/>
    </w:pict>
  </w:numPicBullet>
  <w:numPicBullet w:numPicBulletId="50">
    <w:pict>
      <v:shape id="_x0000_i1208" type="#_x0000_t75" style="width:3in;height:3in" o:bullet="t"/>
    </w:pict>
  </w:numPicBullet>
  <w:numPicBullet w:numPicBulletId="51">
    <w:pict>
      <v:shape id="_x0000_i1209" type="#_x0000_t75" style="width:3in;height:3in" o:bullet="t"/>
    </w:pict>
  </w:numPicBullet>
  <w:numPicBullet w:numPicBulletId="52">
    <w:pict>
      <v:shape id="_x0000_i1210" type="#_x0000_t75" style="width:3in;height:3in" o:bullet="t"/>
    </w:pict>
  </w:numPicBullet>
  <w:numPicBullet w:numPicBulletId="53">
    <w:pict>
      <v:shape id="_x0000_i1211" type="#_x0000_t75" style="width:3in;height:3in" o:bullet="t"/>
    </w:pict>
  </w:numPicBullet>
  <w:numPicBullet w:numPicBulletId="54">
    <w:pict>
      <v:shape id="_x0000_i1212" type="#_x0000_t75" style="width:3in;height:3in" o:bullet="t"/>
    </w:pict>
  </w:numPicBullet>
  <w:numPicBullet w:numPicBulletId="55">
    <w:pict>
      <v:shape id="_x0000_i1213" type="#_x0000_t75" style="width:3in;height:3in" o:bullet="t"/>
    </w:pict>
  </w:numPicBullet>
  <w:numPicBullet w:numPicBulletId="56">
    <w:pict>
      <v:shape id="_x0000_i1214" type="#_x0000_t75" style="width:3in;height:3in" o:bullet="t"/>
    </w:pict>
  </w:numPicBullet>
  <w:numPicBullet w:numPicBulletId="57">
    <w:pict>
      <v:shape id="_x0000_i1215" type="#_x0000_t75" style="width:3in;height:3in" o:bullet="t"/>
    </w:pict>
  </w:numPicBullet>
  <w:numPicBullet w:numPicBulletId="58">
    <w:pict>
      <v:shape id="_x0000_i1216" type="#_x0000_t75" style="width:3in;height:3in" o:bullet="t"/>
    </w:pict>
  </w:numPicBullet>
  <w:numPicBullet w:numPicBulletId="59">
    <w:pict>
      <v:shape id="_x0000_i1217" type="#_x0000_t75" style="width:3in;height:3in" o:bullet="t"/>
    </w:pict>
  </w:numPicBullet>
  <w:numPicBullet w:numPicBulletId="60">
    <w:pict>
      <v:shape id="_x0000_i1218" type="#_x0000_t75" style="width:3in;height:3in" o:bullet="t"/>
    </w:pict>
  </w:numPicBullet>
  <w:numPicBullet w:numPicBulletId="61">
    <w:pict>
      <v:shape id="_x0000_i1219" type="#_x0000_t75" style="width:3in;height:3in" o:bullet="t"/>
    </w:pict>
  </w:numPicBullet>
  <w:numPicBullet w:numPicBulletId="62">
    <w:pict>
      <v:shape id="_x0000_i1220" type="#_x0000_t75" style="width:3in;height:3in" o:bullet="t"/>
    </w:pict>
  </w:numPicBullet>
  <w:numPicBullet w:numPicBulletId="63">
    <w:pict>
      <v:shape id="_x0000_i1221" type="#_x0000_t75" style="width:3in;height:3in" o:bullet="t"/>
    </w:pict>
  </w:numPicBullet>
  <w:numPicBullet w:numPicBulletId="64">
    <w:pict>
      <v:shape id="_x0000_i1222" type="#_x0000_t75" style="width:3in;height:3in" o:bullet="t"/>
    </w:pict>
  </w:numPicBullet>
  <w:numPicBullet w:numPicBulletId="65">
    <w:pict>
      <v:shape id="_x0000_i1223" type="#_x0000_t75" style="width:3in;height:3in" o:bullet="t"/>
    </w:pict>
  </w:numPicBullet>
  <w:numPicBullet w:numPicBulletId="66">
    <w:pict>
      <v:shape id="_x0000_i1224" type="#_x0000_t75" style="width:3in;height:3in" o:bullet="t"/>
    </w:pict>
  </w:numPicBullet>
  <w:numPicBullet w:numPicBulletId="67">
    <w:pict>
      <v:shape id="_x0000_i1225" type="#_x0000_t75" style="width:3in;height:3in" o:bullet="t"/>
    </w:pict>
  </w:numPicBullet>
  <w:numPicBullet w:numPicBulletId="68">
    <w:pict>
      <v:shape id="_x0000_i1226" type="#_x0000_t75" style="width:3in;height:3in" o:bullet="t"/>
    </w:pict>
  </w:numPicBullet>
  <w:numPicBullet w:numPicBulletId="69">
    <w:pict>
      <v:shape id="_x0000_i1227" type="#_x0000_t75" style="width:3in;height:3in" o:bullet="t"/>
    </w:pict>
  </w:numPicBullet>
  <w:numPicBullet w:numPicBulletId="70">
    <w:pict>
      <v:shape id="_x0000_i1228" type="#_x0000_t75" style="width:3in;height:3in" o:bullet="t"/>
    </w:pict>
  </w:numPicBullet>
  <w:numPicBullet w:numPicBulletId="71">
    <w:pict>
      <v:shape id="_x0000_i1229" type="#_x0000_t75" style="width:3in;height:3in" o:bullet="t"/>
    </w:pict>
  </w:numPicBullet>
  <w:numPicBullet w:numPicBulletId="72">
    <w:pict>
      <v:shape id="_x0000_i1230" type="#_x0000_t75" style="width:3in;height:3in" o:bullet="t"/>
    </w:pict>
  </w:numPicBullet>
  <w:numPicBullet w:numPicBulletId="73">
    <w:pict>
      <v:shape id="_x0000_i1231" type="#_x0000_t75" style="width:3in;height:3in" o:bullet="t"/>
    </w:pict>
  </w:numPicBullet>
  <w:numPicBullet w:numPicBulletId="74">
    <w:pict>
      <v:shape id="_x0000_i1232" type="#_x0000_t75" style="width:3in;height:3in" o:bullet="t"/>
    </w:pict>
  </w:numPicBullet>
  <w:numPicBullet w:numPicBulletId="75">
    <w:pict>
      <v:shape id="_x0000_i1233" type="#_x0000_t75" style="width:3in;height:3in" o:bullet="t"/>
    </w:pict>
  </w:numPicBullet>
  <w:numPicBullet w:numPicBulletId="76">
    <w:pict>
      <v:shape id="_x0000_i1234" type="#_x0000_t75" style="width:3in;height:3in" o:bullet="t"/>
    </w:pict>
  </w:numPicBullet>
  <w:numPicBullet w:numPicBulletId="77">
    <w:pict>
      <v:shape id="_x0000_i1235" type="#_x0000_t75" style="width:3in;height:3in" o:bullet="t"/>
    </w:pict>
  </w:numPicBullet>
  <w:numPicBullet w:numPicBulletId="78">
    <w:pict>
      <v:shape id="_x0000_i1236" type="#_x0000_t75" style="width:3in;height:3in" o:bullet="t"/>
    </w:pict>
  </w:numPicBullet>
  <w:numPicBullet w:numPicBulletId="79">
    <w:pict>
      <v:shape id="_x0000_i1237" type="#_x0000_t75" style="width:3in;height:3in" o:bullet="t"/>
    </w:pict>
  </w:numPicBullet>
  <w:numPicBullet w:numPicBulletId="80">
    <w:pict>
      <v:shape id="_x0000_i1238" type="#_x0000_t75" style="width:3in;height:3in" o:bullet="t"/>
    </w:pict>
  </w:numPicBullet>
  <w:numPicBullet w:numPicBulletId="81">
    <w:pict>
      <v:shape id="_x0000_i1239" type="#_x0000_t75" style="width:3in;height:3in" o:bullet="t"/>
    </w:pict>
  </w:numPicBullet>
  <w:numPicBullet w:numPicBulletId="82">
    <w:pict>
      <v:shape id="_x0000_i1240" type="#_x0000_t75" style="width:3in;height:3in" o:bullet="t"/>
    </w:pict>
  </w:numPicBullet>
  <w:numPicBullet w:numPicBulletId="83">
    <w:pict>
      <v:shape id="_x0000_i1241" type="#_x0000_t75" style="width:3in;height:3in" o:bullet="t"/>
    </w:pict>
  </w:numPicBullet>
  <w:numPicBullet w:numPicBulletId="84">
    <w:pict>
      <v:shape id="_x0000_i1242" type="#_x0000_t75" style="width:3in;height:3in" o:bullet="t"/>
    </w:pict>
  </w:numPicBullet>
  <w:numPicBullet w:numPicBulletId="85">
    <w:pict>
      <v:shape id="_x0000_i1243" type="#_x0000_t75" style="width:3in;height:3in" o:bullet="t"/>
    </w:pict>
  </w:numPicBullet>
  <w:numPicBullet w:numPicBulletId="86">
    <w:pict>
      <v:shape id="_x0000_i1244" type="#_x0000_t75" style="width:3in;height:3in" o:bullet="t"/>
    </w:pict>
  </w:numPicBullet>
  <w:numPicBullet w:numPicBulletId="87">
    <w:pict>
      <v:shape id="_x0000_i1245" type="#_x0000_t75" style="width:3in;height:3in" o:bullet="t"/>
    </w:pict>
  </w:numPicBullet>
  <w:numPicBullet w:numPicBulletId="88">
    <w:pict>
      <v:shape id="_x0000_i1246" type="#_x0000_t75" style="width:3in;height:3in" o:bullet="t"/>
    </w:pict>
  </w:numPicBullet>
  <w:numPicBullet w:numPicBulletId="89">
    <w:pict>
      <v:shape id="_x0000_i1247" type="#_x0000_t75" style="width:3in;height:3in" o:bullet="t"/>
    </w:pict>
  </w:numPicBullet>
  <w:numPicBullet w:numPicBulletId="90">
    <w:pict>
      <v:shape id="_x0000_i1248" type="#_x0000_t75" style="width:3in;height:3in" o:bullet="t"/>
    </w:pict>
  </w:numPicBullet>
  <w:numPicBullet w:numPicBulletId="91">
    <w:pict>
      <v:shape id="_x0000_i1249" type="#_x0000_t75" style="width:3in;height:3in" o:bullet="t"/>
    </w:pict>
  </w:numPicBullet>
  <w:numPicBullet w:numPicBulletId="92">
    <w:pict>
      <v:shape id="_x0000_i1250" type="#_x0000_t75" style="width:3in;height:3in" o:bullet="t"/>
    </w:pict>
  </w:numPicBullet>
  <w:numPicBullet w:numPicBulletId="93">
    <w:pict>
      <v:shape id="_x0000_i1251" type="#_x0000_t75" style="width:3in;height:3in" o:bullet="t"/>
    </w:pict>
  </w:numPicBullet>
  <w:numPicBullet w:numPicBulletId="94">
    <w:pict>
      <v:shape id="_x0000_i1252" type="#_x0000_t75" style="width:3in;height:3in" o:bullet="t"/>
    </w:pict>
  </w:numPicBullet>
  <w:numPicBullet w:numPicBulletId="95">
    <w:pict>
      <v:shape id="_x0000_i1253" type="#_x0000_t75" style="width:3in;height:3in" o:bullet="t"/>
    </w:pict>
  </w:numPicBullet>
  <w:numPicBullet w:numPicBulletId="96">
    <w:pict>
      <v:shape id="_x0000_i1254" type="#_x0000_t75" style="width:3in;height:3in" o:bullet="t"/>
    </w:pict>
  </w:numPicBullet>
  <w:numPicBullet w:numPicBulletId="97">
    <w:pict>
      <v:shape id="_x0000_i1255" type="#_x0000_t75" style="width:3in;height:3in" o:bullet="t"/>
    </w:pict>
  </w:numPicBullet>
  <w:numPicBullet w:numPicBulletId="98">
    <w:pict>
      <v:shape id="_x0000_i1256" type="#_x0000_t75" style="width:3in;height:3in" o:bullet="t"/>
    </w:pict>
  </w:numPicBullet>
  <w:numPicBullet w:numPicBulletId="99">
    <w:pict>
      <v:shape id="_x0000_i1257" type="#_x0000_t75" style="width:3in;height:3in" o:bullet="t"/>
    </w:pict>
  </w:numPicBullet>
  <w:numPicBullet w:numPicBulletId="100">
    <w:pict>
      <v:shape id="_x0000_i1258" type="#_x0000_t75" style="width:3in;height:3in" o:bullet="t"/>
    </w:pict>
  </w:numPicBullet>
  <w:numPicBullet w:numPicBulletId="101">
    <w:pict>
      <v:shape id="_x0000_i1259" type="#_x0000_t75" style="width:3in;height:3in" o:bullet="t"/>
    </w:pict>
  </w:numPicBullet>
  <w:numPicBullet w:numPicBulletId="102">
    <w:pict>
      <v:shape id="_x0000_i1260" type="#_x0000_t75" style="width:3in;height:3in" o:bullet="t"/>
    </w:pict>
  </w:numPicBullet>
  <w:numPicBullet w:numPicBulletId="103">
    <w:pict>
      <v:shape id="_x0000_i1261" type="#_x0000_t75" style="width:3in;height:3in" o:bullet="t"/>
    </w:pict>
  </w:numPicBullet>
  <w:numPicBullet w:numPicBulletId="104">
    <w:pict>
      <v:shape id="_x0000_i1262" type="#_x0000_t75" style="width:3in;height:3in" o:bullet="t"/>
    </w:pict>
  </w:numPicBullet>
  <w:numPicBullet w:numPicBulletId="105">
    <w:pict>
      <v:shape id="_x0000_i1263" type="#_x0000_t75" style="width:3in;height:3in" o:bullet="t"/>
    </w:pict>
  </w:numPicBullet>
  <w:numPicBullet w:numPicBulletId="106">
    <w:pict>
      <v:shape id="_x0000_i1264" type="#_x0000_t75" style="width:3in;height:3in" o:bullet="t"/>
    </w:pict>
  </w:numPicBullet>
  <w:numPicBullet w:numPicBulletId="107">
    <w:pict>
      <v:shape id="_x0000_i1265" type="#_x0000_t75" style="width:3in;height:3in" o:bullet="t"/>
    </w:pict>
  </w:numPicBullet>
  <w:numPicBullet w:numPicBulletId="108">
    <w:pict>
      <v:shape id="_x0000_i1266" type="#_x0000_t75" style="width:3in;height:3in" o:bullet="t"/>
    </w:pict>
  </w:numPicBullet>
  <w:numPicBullet w:numPicBulletId="109">
    <w:pict>
      <v:shape id="_x0000_i1267" type="#_x0000_t75" style="width:3in;height:3in" o:bullet="t"/>
    </w:pict>
  </w:numPicBullet>
  <w:numPicBullet w:numPicBulletId="110">
    <w:pict>
      <v:shape id="_x0000_i1268" type="#_x0000_t75" style="width:3in;height:3in" o:bullet="t"/>
    </w:pict>
  </w:numPicBullet>
  <w:numPicBullet w:numPicBulletId="111">
    <w:pict>
      <v:shape id="_x0000_i1269" type="#_x0000_t75" style="width:3in;height:3in" o:bullet="t"/>
    </w:pict>
  </w:numPicBullet>
  <w:numPicBullet w:numPicBulletId="112">
    <w:pict>
      <v:shape id="_x0000_i1270" type="#_x0000_t75" style="width:3in;height:3in" o:bullet="t"/>
    </w:pict>
  </w:numPicBullet>
  <w:numPicBullet w:numPicBulletId="113">
    <w:pict>
      <v:shape id="_x0000_i1271" type="#_x0000_t75" style="width:3in;height:3in" o:bullet="t"/>
    </w:pict>
  </w:numPicBullet>
  <w:numPicBullet w:numPicBulletId="114">
    <w:pict>
      <v:shape id="_x0000_i1272" type="#_x0000_t75" style="width:3in;height:3in" o:bullet="t"/>
    </w:pict>
  </w:numPicBullet>
  <w:numPicBullet w:numPicBulletId="115">
    <w:pict>
      <v:shape id="_x0000_i1273" type="#_x0000_t75" style="width:3in;height:3in" o:bullet="t"/>
    </w:pict>
  </w:numPicBullet>
  <w:numPicBullet w:numPicBulletId="116">
    <w:pict>
      <v:shape id="_x0000_i1274" type="#_x0000_t75" style="width:3in;height:3in" o:bullet="t"/>
    </w:pict>
  </w:numPicBullet>
  <w:numPicBullet w:numPicBulletId="117">
    <w:pict>
      <v:shape id="_x0000_i1275" type="#_x0000_t75" style="width:3in;height:3in" o:bullet="t"/>
    </w:pict>
  </w:numPicBullet>
  <w:numPicBullet w:numPicBulletId="118">
    <w:pict>
      <v:shape id="_x0000_i1276" type="#_x0000_t75" style="width:3in;height:3in" o:bullet="t"/>
    </w:pict>
  </w:numPicBullet>
  <w:numPicBullet w:numPicBulletId="119">
    <w:pict>
      <v:shape id="_x0000_i1277" type="#_x0000_t75" style="width:3in;height:3in" o:bullet="t"/>
    </w:pict>
  </w:numPicBullet>
  <w:numPicBullet w:numPicBulletId="120">
    <w:pict>
      <v:shape id="_x0000_i1278" type="#_x0000_t75" style="width:3in;height:3in" o:bullet="t"/>
    </w:pict>
  </w:numPicBullet>
  <w:numPicBullet w:numPicBulletId="121">
    <w:pict>
      <v:shape id="_x0000_i1279" type="#_x0000_t75" style="width:3in;height:3in" o:bullet="t"/>
    </w:pict>
  </w:numPicBullet>
  <w:numPicBullet w:numPicBulletId="122">
    <w:pict>
      <v:shape id="_x0000_i1280" type="#_x0000_t75" style="width:3in;height:3in" o:bullet="t"/>
    </w:pict>
  </w:numPicBullet>
  <w:numPicBullet w:numPicBulletId="123">
    <w:pict>
      <v:shape id="_x0000_i1281" type="#_x0000_t75" style="width:3in;height:3in" o:bullet="t"/>
    </w:pict>
  </w:numPicBullet>
  <w:numPicBullet w:numPicBulletId="124">
    <w:pict>
      <v:shape id="_x0000_i1282" type="#_x0000_t75" style="width:3in;height:3in" o:bullet="t"/>
    </w:pict>
  </w:numPicBullet>
  <w:numPicBullet w:numPicBulletId="125">
    <w:pict>
      <v:shape id="_x0000_i1283" type="#_x0000_t75" style="width:3in;height:3in" o:bullet="t"/>
    </w:pict>
  </w:numPicBullet>
  <w:numPicBullet w:numPicBulletId="126">
    <w:pict>
      <v:shape id="_x0000_i1284" type="#_x0000_t75" style="width:3in;height:3in" o:bullet="t"/>
    </w:pict>
  </w:numPicBullet>
  <w:numPicBullet w:numPicBulletId="127">
    <w:pict>
      <v:shape id="_x0000_i1285" type="#_x0000_t75" style="width:3in;height:3in" o:bullet="t"/>
    </w:pict>
  </w:numPicBullet>
  <w:numPicBullet w:numPicBulletId="128">
    <w:pict>
      <v:shape id="_x0000_i1286" type="#_x0000_t75" style="width:3in;height:3in" o:bullet="t"/>
    </w:pict>
  </w:numPicBullet>
  <w:numPicBullet w:numPicBulletId="129">
    <w:pict>
      <v:shape id="_x0000_i1287" type="#_x0000_t75" style="width:3in;height:3in" o:bullet="t"/>
    </w:pict>
  </w:numPicBullet>
  <w:numPicBullet w:numPicBulletId="130">
    <w:pict>
      <v:shape id="_x0000_i1288" type="#_x0000_t75" style="width:3in;height:3in" o:bullet="t"/>
    </w:pict>
  </w:numPicBullet>
  <w:numPicBullet w:numPicBulletId="131">
    <w:pict>
      <v:shape id="_x0000_i1289" type="#_x0000_t75" style="width:9pt;height:9pt" o:bullet="t">
        <v:imagedata r:id="rId2" o:title="BD15277_"/>
      </v:shape>
    </w:pict>
  </w:numPicBullet>
  <w:abstractNum w:abstractNumId="0">
    <w:nsid w:val="00086E74"/>
    <w:multiLevelType w:val="hybridMultilevel"/>
    <w:tmpl w:val="879E5A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03FA2"/>
    <w:multiLevelType w:val="hybridMultilevel"/>
    <w:tmpl w:val="C396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77F12"/>
    <w:multiLevelType w:val="multilevel"/>
    <w:tmpl w:val="30BE4436"/>
    <w:lvl w:ilvl="0">
      <w:start w:val="1"/>
      <w:numFmt w:val="bullet"/>
      <w:lvlText w:val=""/>
      <w:lvlPicBulletId w:val="111"/>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11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E37047"/>
    <w:multiLevelType w:val="hybridMultilevel"/>
    <w:tmpl w:val="4522765C"/>
    <w:lvl w:ilvl="0" w:tplc="450AFF64">
      <w:start w:val="1"/>
      <w:numFmt w:val="bullet"/>
      <w:lvlText w:val=""/>
      <w:lvlJc w:val="left"/>
      <w:pPr>
        <w:ind w:left="720" w:hanging="360"/>
      </w:pPr>
      <w:rPr>
        <w:rFonts w:ascii="Symbol" w:hAnsi="Symbol" w:hint="default"/>
        <w:b w:val="0"/>
        <w:i w:val="0"/>
        <w:color w:val="auto"/>
        <w:sz w:val="2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2C0BC8"/>
    <w:multiLevelType w:val="multilevel"/>
    <w:tmpl w:val="49E67792"/>
    <w:lvl w:ilvl="0">
      <w:start w:val="1"/>
      <w:numFmt w:val="bullet"/>
      <w:lvlText w:val=""/>
      <w:lvlPicBulletId w:val="23"/>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2A7FDF"/>
    <w:multiLevelType w:val="hybridMultilevel"/>
    <w:tmpl w:val="E47AA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A61938"/>
    <w:multiLevelType w:val="multilevel"/>
    <w:tmpl w:val="6122BF90"/>
    <w:lvl w:ilvl="0">
      <w:start w:val="1"/>
      <w:numFmt w:val="bullet"/>
      <w:lvlText w:val=""/>
      <w:lvlPicBulletId w:val="123"/>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12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EF39B3"/>
    <w:multiLevelType w:val="multilevel"/>
    <w:tmpl w:val="9020923A"/>
    <w:lvl w:ilvl="0">
      <w:start w:val="1"/>
      <w:numFmt w:val="bullet"/>
      <w:lvlText w:val=""/>
      <w:lvlPicBulletId w:val="97"/>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9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1F78BB"/>
    <w:multiLevelType w:val="hybridMultilevel"/>
    <w:tmpl w:val="75525D84"/>
    <w:lvl w:ilvl="0" w:tplc="8B0A89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22632F3"/>
    <w:multiLevelType w:val="multilevel"/>
    <w:tmpl w:val="BF70AED2"/>
    <w:lvl w:ilvl="0">
      <w:start w:val="1"/>
      <w:numFmt w:val="bullet"/>
      <w:lvlText w:val=""/>
      <w:lvlPicBulletId w:val="113"/>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1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8059DB"/>
    <w:multiLevelType w:val="hybridMultilevel"/>
    <w:tmpl w:val="C5F61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B13F04"/>
    <w:multiLevelType w:val="hybridMultilevel"/>
    <w:tmpl w:val="9D1CE2D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nsid w:val="289F1CEA"/>
    <w:multiLevelType w:val="hybridMultilevel"/>
    <w:tmpl w:val="2D4C32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BF0507C"/>
    <w:multiLevelType w:val="hybridMultilevel"/>
    <w:tmpl w:val="0E483310"/>
    <w:lvl w:ilvl="0" w:tplc="A5F054A2">
      <w:start w:val="1"/>
      <w:numFmt w:val="decimal"/>
      <w:lvlText w:val="%1."/>
      <w:lvlJc w:val="left"/>
      <w:pPr>
        <w:ind w:left="2169" w:hanging="360"/>
      </w:pPr>
      <w:rPr>
        <w:rFonts w:ascii="Calibri" w:eastAsia="Times New Roman" w:hAnsi="Calibri" w:cs="Times New Roman"/>
      </w:rPr>
    </w:lvl>
    <w:lvl w:ilvl="1" w:tplc="04090001">
      <w:start w:val="1"/>
      <w:numFmt w:val="bullet"/>
      <w:lvlText w:val=""/>
      <w:lvlJc w:val="left"/>
      <w:pPr>
        <w:ind w:left="2889" w:hanging="360"/>
      </w:pPr>
      <w:rPr>
        <w:rFonts w:ascii="Symbol" w:hAnsi="Symbol" w:hint="default"/>
      </w:rPr>
    </w:lvl>
    <w:lvl w:ilvl="2" w:tplc="04090005">
      <w:start w:val="1"/>
      <w:numFmt w:val="bullet"/>
      <w:lvlText w:val=""/>
      <w:lvlJc w:val="left"/>
      <w:pPr>
        <w:ind w:left="3609" w:hanging="360"/>
      </w:pPr>
      <w:rPr>
        <w:rFonts w:ascii="Wingdings" w:hAnsi="Wingdings" w:hint="default"/>
      </w:rPr>
    </w:lvl>
    <w:lvl w:ilvl="3" w:tplc="04090001" w:tentative="1">
      <w:start w:val="1"/>
      <w:numFmt w:val="bullet"/>
      <w:lvlText w:val=""/>
      <w:lvlJc w:val="left"/>
      <w:pPr>
        <w:ind w:left="4329" w:hanging="360"/>
      </w:pPr>
      <w:rPr>
        <w:rFonts w:ascii="Symbol" w:hAnsi="Symbol" w:hint="default"/>
      </w:rPr>
    </w:lvl>
    <w:lvl w:ilvl="4" w:tplc="04090003" w:tentative="1">
      <w:start w:val="1"/>
      <w:numFmt w:val="bullet"/>
      <w:lvlText w:val="o"/>
      <w:lvlJc w:val="left"/>
      <w:pPr>
        <w:ind w:left="5049" w:hanging="360"/>
      </w:pPr>
      <w:rPr>
        <w:rFonts w:ascii="Courier New" w:hAnsi="Courier New" w:cs="Courier New" w:hint="default"/>
      </w:rPr>
    </w:lvl>
    <w:lvl w:ilvl="5" w:tplc="04090005" w:tentative="1">
      <w:start w:val="1"/>
      <w:numFmt w:val="bullet"/>
      <w:lvlText w:val=""/>
      <w:lvlJc w:val="left"/>
      <w:pPr>
        <w:ind w:left="5769" w:hanging="360"/>
      </w:pPr>
      <w:rPr>
        <w:rFonts w:ascii="Wingdings" w:hAnsi="Wingdings" w:hint="default"/>
      </w:rPr>
    </w:lvl>
    <w:lvl w:ilvl="6" w:tplc="04090001" w:tentative="1">
      <w:start w:val="1"/>
      <w:numFmt w:val="bullet"/>
      <w:lvlText w:val=""/>
      <w:lvlJc w:val="left"/>
      <w:pPr>
        <w:ind w:left="6489" w:hanging="360"/>
      </w:pPr>
      <w:rPr>
        <w:rFonts w:ascii="Symbol" w:hAnsi="Symbol" w:hint="default"/>
      </w:rPr>
    </w:lvl>
    <w:lvl w:ilvl="7" w:tplc="04090003" w:tentative="1">
      <w:start w:val="1"/>
      <w:numFmt w:val="bullet"/>
      <w:lvlText w:val="o"/>
      <w:lvlJc w:val="left"/>
      <w:pPr>
        <w:ind w:left="7209" w:hanging="360"/>
      </w:pPr>
      <w:rPr>
        <w:rFonts w:ascii="Courier New" w:hAnsi="Courier New" w:cs="Courier New" w:hint="default"/>
      </w:rPr>
    </w:lvl>
    <w:lvl w:ilvl="8" w:tplc="04090005" w:tentative="1">
      <w:start w:val="1"/>
      <w:numFmt w:val="bullet"/>
      <w:lvlText w:val=""/>
      <w:lvlJc w:val="left"/>
      <w:pPr>
        <w:ind w:left="7929" w:hanging="360"/>
      </w:pPr>
      <w:rPr>
        <w:rFonts w:ascii="Wingdings" w:hAnsi="Wingdings" w:hint="default"/>
      </w:rPr>
    </w:lvl>
  </w:abstractNum>
  <w:abstractNum w:abstractNumId="14">
    <w:nsid w:val="2C3520CB"/>
    <w:multiLevelType w:val="hybridMultilevel"/>
    <w:tmpl w:val="A9A46A54"/>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3C57F1"/>
    <w:multiLevelType w:val="hybridMultilevel"/>
    <w:tmpl w:val="27F2C3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463038A"/>
    <w:multiLevelType w:val="multilevel"/>
    <w:tmpl w:val="C64614A8"/>
    <w:lvl w:ilvl="0">
      <w:start w:val="1"/>
      <w:numFmt w:val="bullet"/>
      <w:lvlText w:val=""/>
      <w:lvlPicBulletId w:val="29"/>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3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B843ED"/>
    <w:multiLevelType w:val="hybridMultilevel"/>
    <w:tmpl w:val="44DE66F6"/>
    <w:lvl w:ilvl="0" w:tplc="A5F054A2">
      <w:start w:val="1"/>
      <w:numFmt w:val="decimal"/>
      <w:lvlText w:val="%1."/>
      <w:lvlJc w:val="left"/>
      <w:pPr>
        <w:ind w:left="1449" w:hanging="360"/>
      </w:pPr>
      <w:rPr>
        <w:rFonts w:ascii="Calibri" w:eastAsia="Times New Roman" w:hAnsi="Calibri" w:cs="Times New Roman"/>
      </w:rPr>
    </w:lvl>
    <w:lvl w:ilvl="1" w:tplc="04090019">
      <w:start w:val="1"/>
      <w:numFmt w:val="lowerLetter"/>
      <w:lvlText w:val="%2."/>
      <w:lvlJc w:val="left"/>
      <w:pPr>
        <w:ind w:left="2169" w:hanging="360"/>
      </w:pPr>
      <w:rPr>
        <w:rFonts w:hint="default"/>
      </w:rPr>
    </w:lvl>
    <w:lvl w:ilvl="2" w:tplc="04090005">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8">
    <w:nsid w:val="3C9C6192"/>
    <w:multiLevelType w:val="hybridMultilevel"/>
    <w:tmpl w:val="EE98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2F1FD5"/>
    <w:multiLevelType w:val="hybridMultilevel"/>
    <w:tmpl w:val="4022A916"/>
    <w:lvl w:ilvl="0" w:tplc="0409000F">
      <w:start w:val="1"/>
      <w:numFmt w:val="decimal"/>
      <w:lvlText w:val="%1."/>
      <w:lvlJc w:val="left"/>
      <w:pPr>
        <w:ind w:left="720" w:hanging="360"/>
      </w:pPr>
      <w:rPr>
        <w:rFonts w:hint="default"/>
      </w:rPr>
    </w:lvl>
    <w:lvl w:ilvl="1" w:tplc="21F4D69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553E9E"/>
    <w:multiLevelType w:val="hybridMultilevel"/>
    <w:tmpl w:val="D5409E8C"/>
    <w:lvl w:ilvl="0" w:tplc="21F4D696">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F048B3"/>
    <w:multiLevelType w:val="hybridMultilevel"/>
    <w:tmpl w:val="80664686"/>
    <w:lvl w:ilvl="0" w:tplc="450AFF64">
      <w:start w:val="1"/>
      <w:numFmt w:val="bullet"/>
      <w:lvlText w:val=""/>
      <w:lvlJc w:val="left"/>
      <w:pPr>
        <w:ind w:left="720" w:hanging="360"/>
      </w:pPr>
      <w:rPr>
        <w:rFonts w:ascii="Symbol" w:hAnsi="Symbol" w:hint="default"/>
        <w:b w:val="0"/>
        <w:i w:val="0"/>
        <w:color w:val="auto"/>
        <w:sz w:val="2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3C5C0D"/>
    <w:multiLevelType w:val="multilevel"/>
    <w:tmpl w:val="649660E4"/>
    <w:lvl w:ilvl="0">
      <w:start w:val="1"/>
      <w:numFmt w:val="bullet"/>
      <w:lvlText w:val=""/>
      <w:lvlPicBulletId w:val="129"/>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13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EC4CD6"/>
    <w:multiLevelType w:val="hybridMultilevel"/>
    <w:tmpl w:val="F3EE7276"/>
    <w:lvl w:ilvl="0" w:tplc="CC2A22C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9A5D6F"/>
    <w:multiLevelType w:val="multilevel"/>
    <w:tmpl w:val="73F0324C"/>
    <w:lvl w:ilvl="0">
      <w:start w:val="1"/>
      <w:numFmt w:val="bullet"/>
      <w:lvlText w:val=""/>
      <w:lvlPicBulletId w:val="77"/>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7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256535"/>
    <w:multiLevelType w:val="multilevel"/>
    <w:tmpl w:val="E154D6D8"/>
    <w:lvl w:ilvl="0">
      <w:start w:val="1"/>
      <w:numFmt w:val="bullet"/>
      <w:lvlText w:val=""/>
      <w:lvlPicBulletId w:val="25"/>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3A7AB4"/>
    <w:multiLevelType w:val="hybridMultilevel"/>
    <w:tmpl w:val="ECB45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A25820"/>
    <w:multiLevelType w:val="multilevel"/>
    <w:tmpl w:val="00CAA022"/>
    <w:lvl w:ilvl="0">
      <w:start w:val="1"/>
      <w:numFmt w:val="bullet"/>
      <w:lvlText w:val=""/>
      <w:lvlPicBulletId w:val="125"/>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12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3374C1"/>
    <w:multiLevelType w:val="hybridMultilevel"/>
    <w:tmpl w:val="D220CBB0"/>
    <w:lvl w:ilvl="0" w:tplc="21F4D696">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857939"/>
    <w:multiLevelType w:val="hybridMultilevel"/>
    <w:tmpl w:val="98BA8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1D7DBC"/>
    <w:multiLevelType w:val="multilevel"/>
    <w:tmpl w:val="C79E8B64"/>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F80A0D"/>
    <w:multiLevelType w:val="hybridMultilevel"/>
    <w:tmpl w:val="B99C07F6"/>
    <w:lvl w:ilvl="0" w:tplc="CC2A22CE">
      <w:start w:val="1"/>
      <w:numFmt w:val="bullet"/>
      <w:lvlText w:val="-"/>
      <w:lvlJc w:val="left"/>
      <w:pPr>
        <w:ind w:left="1080" w:hanging="360"/>
      </w:pPr>
      <w:rPr>
        <w:rFonts w:ascii="Times New Roman" w:eastAsia="Times New Roman" w:hAnsi="Times New Roman" w:cs="Times New Roman"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BCF40D0"/>
    <w:multiLevelType w:val="hybridMultilevel"/>
    <w:tmpl w:val="31481AB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nsid w:val="6E050FAE"/>
    <w:multiLevelType w:val="hybridMultilevel"/>
    <w:tmpl w:val="3EFCBFF8"/>
    <w:lvl w:ilvl="0" w:tplc="0409000F">
      <w:start w:val="1"/>
      <w:numFmt w:val="decimal"/>
      <w:lvlText w:val="%1."/>
      <w:lvlJc w:val="left"/>
      <w:pPr>
        <w:ind w:left="720" w:hanging="360"/>
      </w:pPr>
      <w:rPr>
        <w:rFonts w:hint="default"/>
      </w:rPr>
    </w:lvl>
    <w:lvl w:ilvl="1" w:tplc="21F4D696">
      <w:start w:val="1"/>
      <w:numFmt w:val="lowerLetter"/>
      <w:lvlText w:val="%2."/>
      <w:lvlJc w:val="left"/>
      <w:pPr>
        <w:ind w:left="1440" w:hanging="360"/>
      </w:pPr>
      <w:rPr>
        <w:b w:val="0"/>
      </w:rPr>
    </w:lvl>
    <w:lvl w:ilvl="2" w:tplc="31F293E2">
      <w:start w:val="1"/>
      <w:numFmt w:val="lowerRoman"/>
      <w:lvlText w:val="%3."/>
      <w:lvlJc w:val="right"/>
      <w:pPr>
        <w:ind w:left="2160" w:hanging="180"/>
      </w:pPr>
      <w:rPr>
        <w:b w:val="0"/>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A37237"/>
    <w:multiLevelType w:val="multilevel"/>
    <w:tmpl w:val="EE4A0FE8"/>
    <w:lvl w:ilvl="0">
      <w:start w:val="1"/>
      <w:numFmt w:val="bullet"/>
      <w:lvlText w:val=""/>
      <w:lvlPicBulletId w:val="127"/>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12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9D620B"/>
    <w:multiLevelType w:val="hybridMultilevel"/>
    <w:tmpl w:val="B0DC6D70"/>
    <w:lvl w:ilvl="0" w:tplc="384627E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787574C"/>
    <w:multiLevelType w:val="multilevel"/>
    <w:tmpl w:val="A88483C8"/>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1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B71305"/>
    <w:multiLevelType w:val="multilevel"/>
    <w:tmpl w:val="D7349002"/>
    <w:lvl w:ilvl="0">
      <w:start w:val="1"/>
      <w:numFmt w:val="bullet"/>
      <w:lvlText w:val=""/>
      <w:lvlPicBulletId w:val="21"/>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30"/>
  </w:num>
  <w:num w:numId="3">
    <w:abstractNumId w:val="37"/>
  </w:num>
  <w:num w:numId="4">
    <w:abstractNumId w:val="4"/>
  </w:num>
  <w:num w:numId="5">
    <w:abstractNumId w:val="25"/>
  </w:num>
  <w:num w:numId="6">
    <w:abstractNumId w:val="16"/>
  </w:num>
  <w:num w:numId="7">
    <w:abstractNumId w:val="24"/>
  </w:num>
  <w:num w:numId="8">
    <w:abstractNumId w:val="7"/>
  </w:num>
  <w:num w:numId="9">
    <w:abstractNumId w:val="2"/>
  </w:num>
  <w:num w:numId="10">
    <w:abstractNumId w:val="9"/>
  </w:num>
  <w:num w:numId="11">
    <w:abstractNumId w:val="6"/>
  </w:num>
  <w:num w:numId="12">
    <w:abstractNumId w:val="27"/>
  </w:num>
  <w:num w:numId="13">
    <w:abstractNumId w:val="34"/>
  </w:num>
  <w:num w:numId="14">
    <w:abstractNumId w:val="22"/>
  </w:num>
  <w:num w:numId="15">
    <w:abstractNumId w:val="3"/>
  </w:num>
  <w:num w:numId="16">
    <w:abstractNumId w:val="21"/>
  </w:num>
  <w:num w:numId="17">
    <w:abstractNumId w:val="26"/>
  </w:num>
  <w:num w:numId="18">
    <w:abstractNumId w:val="18"/>
  </w:num>
  <w:num w:numId="19">
    <w:abstractNumId w:val="11"/>
  </w:num>
  <w:num w:numId="20">
    <w:abstractNumId w:val="19"/>
  </w:num>
  <w:num w:numId="21">
    <w:abstractNumId w:val="14"/>
  </w:num>
  <w:num w:numId="22">
    <w:abstractNumId w:val="31"/>
  </w:num>
  <w:num w:numId="23">
    <w:abstractNumId w:val="0"/>
  </w:num>
  <w:num w:numId="24">
    <w:abstractNumId w:val="10"/>
  </w:num>
  <w:num w:numId="25">
    <w:abstractNumId w:val="12"/>
  </w:num>
  <w:num w:numId="26">
    <w:abstractNumId w:val="33"/>
  </w:num>
  <w:num w:numId="27">
    <w:abstractNumId w:val="13"/>
  </w:num>
  <w:num w:numId="28">
    <w:abstractNumId w:val="23"/>
  </w:num>
  <w:num w:numId="29">
    <w:abstractNumId w:val="1"/>
  </w:num>
  <w:num w:numId="30">
    <w:abstractNumId w:val="5"/>
  </w:num>
  <w:num w:numId="31">
    <w:abstractNumId w:val="28"/>
  </w:num>
  <w:num w:numId="32">
    <w:abstractNumId w:val="8"/>
  </w:num>
  <w:num w:numId="33">
    <w:abstractNumId w:val="35"/>
  </w:num>
  <w:num w:numId="34">
    <w:abstractNumId w:val="17"/>
  </w:num>
  <w:num w:numId="35">
    <w:abstractNumId w:val="15"/>
  </w:num>
  <w:num w:numId="36">
    <w:abstractNumId w:val="32"/>
  </w:num>
  <w:num w:numId="37">
    <w:abstractNumId w:val="20"/>
  </w:num>
  <w:num w:numId="38">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2831"/>
    <w:rsid w:val="00000532"/>
    <w:rsid w:val="000023F5"/>
    <w:rsid w:val="0000641F"/>
    <w:rsid w:val="000067B9"/>
    <w:rsid w:val="00007D95"/>
    <w:rsid w:val="00023E72"/>
    <w:rsid w:val="00037E1D"/>
    <w:rsid w:val="00042409"/>
    <w:rsid w:val="00043914"/>
    <w:rsid w:val="00044E46"/>
    <w:rsid w:val="000550D5"/>
    <w:rsid w:val="000609C7"/>
    <w:rsid w:val="00062097"/>
    <w:rsid w:val="000624BF"/>
    <w:rsid w:val="000644E6"/>
    <w:rsid w:val="00070F6B"/>
    <w:rsid w:val="00071BFA"/>
    <w:rsid w:val="00076CAF"/>
    <w:rsid w:val="00083771"/>
    <w:rsid w:val="00092C96"/>
    <w:rsid w:val="000C1AA5"/>
    <w:rsid w:val="000C2881"/>
    <w:rsid w:val="000D2CEA"/>
    <w:rsid w:val="000D554A"/>
    <w:rsid w:val="000D68E6"/>
    <w:rsid w:val="000E5B53"/>
    <w:rsid w:val="000E7728"/>
    <w:rsid w:val="000F0EE0"/>
    <w:rsid w:val="000F3DF2"/>
    <w:rsid w:val="00107CA3"/>
    <w:rsid w:val="00107FA3"/>
    <w:rsid w:val="00110C98"/>
    <w:rsid w:val="001148CF"/>
    <w:rsid w:val="00114F5A"/>
    <w:rsid w:val="00117EB8"/>
    <w:rsid w:val="00127217"/>
    <w:rsid w:val="00141E89"/>
    <w:rsid w:val="0014383F"/>
    <w:rsid w:val="0014540E"/>
    <w:rsid w:val="00146F70"/>
    <w:rsid w:val="001514C1"/>
    <w:rsid w:val="00154F5E"/>
    <w:rsid w:val="00156657"/>
    <w:rsid w:val="00156AD5"/>
    <w:rsid w:val="00160874"/>
    <w:rsid w:val="001709F7"/>
    <w:rsid w:val="001743EB"/>
    <w:rsid w:val="00181209"/>
    <w:rsid w:val="0018159F"/>
    <w:rsid w:val="00192562"/>
    <w:rsid w:val="0019333D"/>
    <w:rsid w:val="001964C4"/>
    <w:rsid w:val="001A5848"/>
    <w:rsid w:val="001B1892"/>
    <w:rsid w:val="001B1B1C"/>
    <w:rsid w:val="001B4E9B"/>
    <w:rsid w:val="001B7319"/>
    <w:rsid w:val="001D2492"/>
    <w:rsid w:val="001D369D"/>
    <w:rsid w:val="001D5E31"/>
    <w:rsid w:val="001E16C2"/>
    <w:rsid w:val="001E2F88"/>
    <w:rsid w:val="001E6BC9"/>
    <w:rsid w:val="001E7305"/>
    <w:rsid w:val="001F45B2"/>
    <w:rsid w:val="001F4E3B"/>
    <w:rsid w:val="001F61F7"/>
    <w:rsid w:val="001F7447"/>
    <w:rsid w:val="00201A1C"/>
    <w:rsid w:val="002146C8"/>
    <w:rsid w:val="00220A22"/>
    <w:rsid w:val="00220FC7"/>
    <w:rsid w:val="00237C3B"/>
    <w:rsid w:val="00243BBF"/>
    <w:rsid w:val="00243CCE"/>
    <w:rsid w:val="002448E8"/>
    <w:rsid w:val="0025316C"/>
    <w:rsid w:val="00265832"/>
    <w:rsid w:val="002700E2"/>
    <w:rsid w:val="002735EB"/>
    <w:rsid w:val="002749DD"/>
    <w:rsid w:val="00274DF7"/>
    <w:rsid w:val="00275424"/>
    <w:rsid w:val="002756A9"/>
    <w:rsid w:val="00275CA3"/>
    <w:rsid w:val="0027673D"/>
    <w:rsid w:val="00283D8D"/>
    <w:rsid w:val="002871B5"/>
    <w:rsid w:val="00294A41"/>
    <w:rsid w:val="00297658"/>
    <w:rsid w:val="002A08B4"/>
    <w:rsid w:val="002A43DE"/>
    <w:rsid w:val="002B0027"/>
    <w:rsid w:val="002B3CF5"/>
    <w:rsid w:val="002C24A2"/>
    <w:rsid w:val="002C5B9A"/>
    <w:rsid w:val="002D0AF1"/>
    <w:rsid w:val="002D7D86"/>
    <w:rsid w:val="002E0F9F"/>
    <w:rsid w:val="002E22CD"/>
    <w:rsid w:val="002E3DB0"/>
    <w:rsid w:val="002E7987"/>
    <w:rsid w:val="002F0737"/>
    <w:rsid w:val="002F0829"/>
    <w:rsid w:val="002F2D3A"/>
    <w:rsid w:val="0030283A"/>
    <w:rsid w:val="00304F95"/>
    <w:rsid w:val="0030694E"/>
    <w:rsid w:val="003105D4"/>
    <w:rsid w:val="00310F73"/>
    <w:rsid w:val="0032585A"/>
    <w:rsid w:val="00326149"/>
    <w:rsid w:val="00331457"/>
    <w:rsid w:val="003322E4"/>
    <w:rsid w:val="00334B89"/>
    <w:rsid w:val="003428A3"/>
    <w:rsid w:val="00346CA9"/>
    <w:rsid w:val="00373B1C"/>
    <w:rsid w:val="0037693B"/>
    <w:rsid w:val="0038345B"/>
    <w:rsid w:val="00384668"/>
    <w:rsid w:val="00384697"/>
    <w:rsid w:val="00387597"/>
    <w:rsid w:val="00387FB4"/>
    <w:rsid w:val="00395A40"/>
    <w:rsid w:val="003974F3"/>
    <w:rsid w:val="003A1B2B"/>
    <w:rsid w:val="003A72AB"/>
    <w:rsid w:val="003B1728"/>
    <w:rsid w:val="003B4D07"/>
    <w:rsid w:val="003C2422"/>
    <w:rsid w:val="003D7A3A"/>
    <w:rsid w:val="003E1548"/>
    <w:rsid w:val="003E58C2"/>
    <w:rsid w:val="003F46DD"/>
    <w:rsid w:val="00400487"/>
    <w:rsid w:val="004005A0"/>
    <w:rsid w:val="0040098A"/>
    <w:rsid w:val="00406A59"/>
    <w:rsid w:val="00406D15"/>
    <w:rsid w:val="00413386"/>
    <w:rsid w:val="00434479"/>
    <w:rsid w:val="00451E2D"/>
    <w:rsid w:val="004655BE"/>
    <w:rsid w:val="00471A12"/>
    <w:rsid w:val="00472196"/>
    <w:rsid w:val="00475E67"/>
    <w:rsid w:val="00482924"/>
    <w:rsid w:val="0048663E"/>
    <w:rsid w:val="004969E7"/>
    <w:rsid w:val="004A4CCF"/>
    <w:rsid w:val="004A6884"/>
    <w:rsid w:val="004A768C"/>
    <w:rsid w:val="004D010B"/>
    <w:rsid w:val="004D382B"/>
    <w:rsid w:val="004D3BE5"/>
    <w:rsid w:val="004E137B"/>
    <w:rsid w:val="004F56D9"/>
    <w:rsid w:val="004F66AC"/>
    <w:rsid w:val="004F7C25"/>
    <w:rsid w:val="00503511"/>
    <w:rsid w:val="005138EE"/>
    <w:rsid w:val="00517C52"/>
    <w:rsid w:val="00527B9E"/>
    <w:rsid w:val="00535BB9"/>
    <w:rsid w:val="00540EE9"/>
    <w:rsid w:val="00542621"/>
    <w:rsid w:val="005448D7"/>
    <w:rsid w:val="005503BE"/>
    <w:rsid w:val="00552B22"/>
    <w:rsid w:val="00552D7C"/>
    <w:rsid w:val="005655C0"/>
    <w:rsid w:val="00571675"/>
    <w:rsid w:val="0057385E"/>
    <w:rsid w:val="005832BE"/>
    <w:rsid w:val="00586893"/>
    <w:rsid w:val="005901B0"/>
    <w:rsid w:val="00594AE6"/>
    <w:rsid w:val="005A17B6"/>
    <w:rsid w:val="005A24EB"/>
    <w:rsid w:val="005A2831"/>
    <w:rsid w:val="005A43D5"/>
    <w:rsid w:val="005B7D8B"/>
    <w:rsid w:val="005C16D3"/>
    <w:rsid w:val="005C495A"/>
    <w:rsid w:val="005C7197"/>
    <w:rsid w:val="005C7E92"/>
    <w:rsid w:val="005D20F2"/>
    <w:rsid w:val="005D578D"/>
    <w:rsid w:val="005D684D"/>
    <w:rsid w:val="005F32D3"/>
    <w:rsid w:val="005F5117"/>
    <w:rsid w:val="005F789D"/>
    <w:rsid w:val="00605E45"/>
    <w:rsid w:val="00611ADE"/>
    <w:rsid w:val="00612440"/>
    <w:rsid w:val="00612CAC"/>
    <w:rsid w:val="00615BE4"/>
    <w:rsid w:val="00622A4F"/>
    <w:rsid w:val="00624198"/>
    <w:rsid w:val="00624813"/>
    <w:rsid w:val="006255CE"/>
    <w:rsid w:val="00630162"/>
    <w:rsid w:val="00631ECB"/>
    <w:rsid w:val="00632E92"/>
    <w:rsid w:val="00640A78"/>
    <w:rsid w:val="006439CE"/>
    <w:rsid w:val="00644855"/>
    <w:rsid w:val="00644A92"/>
    <w:rsid w:val="00645773"/>
    <w:rsid w:val="0065799B"/>
    <w:rsid w:val="0066420F"/>
    <w:rsid w:val="00664FDD"/>
    <w:rsid w:val="00675ED8"/>
    <w:rsid w:val="0068550A"/>
    <w:rsid w:val="00693768"/>
    <w:rsid w:val="00695D20"/>
    <w:rsid w:val="006973A3"/>
    <w:rsid w:val="006B290D"/>
    <w:rsid w:val="006B482C"/>
    <w:rsid w:val="006B5537"/>
    <w:rsid w:val="006C4A94"/>
    <w:rsid w:val="006C6BB6"/>
    <w:rsid w:val="006C7052"/>
    <w:rsid w:val="006D4A60"/>
    <w:rsid w:val="006E387D"/>
    <w:rsid w:val="006E66EE"/>
    <w:rsid w:val="006F0F61"/>
    <w:rsid w:val="006F4C40"/>
    <w:rsid w:val="007004EE"/>
    <w:rsid w:val="0070093F"/>
    <w:rsid w:val="0071484E"/>
    <w:rsid w:val="007148A1"/>
    <w:rsid w:val="007167A0"/>
    <w:rsid w:val="007278B7"/>
    <w:rsid w:val="0075317A"/>
    <w:rsid w:val="0075356D"/>
    <w:rsid w:val="00756FAF"/>
    <w:rsid w:val="00757248"/>
    <w:rsid w:val="0076197D"/>
    <w:rsid w:val="00773FCF"/>
    <w:rsid w:val="007837B4"/>
    <w:rsid w:val="00792081"/>
    <w:rsid w:val="00796813"/>
    <w:rsid w:val="007A177B"/>
    <w:rsid w:val="007A2F2B"/>
    <w:rsid w:val="007A495A"/>
    <w:rsid w:val="007A5B89"/>
    <w:rsid w:val="007C1BBE"/>
    <w:rsid w:val="007C3CA4"/>
    <w:rsid w:val="007C7875"/>
    <w:rsid w:val="007D3DE0"/>
    <w:rsid w:val="007D4385"/>
    <w:rsid w:val="007E0FFC"/>
    <w:rsid w:val="007E5869"/>
    <w:rsid w:val="007E6B59"/>
    <w:rsid w:val="007F090F"/>
    <w:rsid w:val="007F0F19"/>
    <w:rsid w:val="007F3BAF"/>
    <w:rsid w:val="007F53BE"/>
    <w:rsid w:val="007F69E2"/>
    <w:rsid w:val="0081010A"/>
    <w:rsid w:val="00811F15"/>
    <w:rsid w:val="00813D80"/>
    <w:rsid w:val="0082709F"/>
    <w:rsid w:val="008312A8"/>
    <w:rsid w:val="00833174"/>
    <w:rsid w:val="00837045"/>
    <w:rsid w:val="00837FB1"/>
    <w:rsid w:val="00852041"/>
    <w:rsid w:val="008543ED"/>
    <w:rsid w:val="0085542A"/>
    <w:rsid w:val="0087092E"/>
    <w:rsid w:val="00870974"/>
    <w:rsid w:val="0087402A"/>
    <w:rsid w:val="00874B65"/>
    <w:rsid w:val="00884931"/>
    <w:rsid w:val="00885541"/>
    <w:rsid w:val="00887BED"/>
    <w:rsid w:val="00887DDF"/>
    <w:rsid w:val="00890EC0"/>
    <w:rsid w:val="00891DEB"/>
    <w:rsid w:val="008B46C1"/>
    <w:rsid w:val="008B5446"/>
    <w:rsid w:val="008B6F82"/>
    <w:rsid w:val="008B7793"/>
    <w:rsid w:val="008D2A93"/>
    <w:rsid w:val="008E1643"/>
    <w:rsid w:val="008E6844"/>
    <w:rsid w:val="008F21C9"/>
    <w:rsid w:val="008F33EA"/>
    <w:rsid w:val="008F69C0"/>
    <w:rsid w:val="00904D83"/>
    <w:rsid w:val="0090690E"/>
    <w:rsid w:val="0091376D"/>
    <w:rsid w:val="00920C2B"/>
    <w:rsid w:val="00924142"/>
    <w:rsid w:val="00924807"/>
    <w:rsid w:val="0092566C"/>
    <w:rsid w:val="00926383"/>
    <w:rsid w:val="00926E78"/>
    <w:rsid w:val="00944184"/>
    <w:rsid w:val="00954A1F"/>
    <w:rsid w:val="00963A74"/>
    <w:rsid w:val="00963D6B"/>
    <w:rsid w:val="009759EA"/>
    <w:rsid w:val="00985DC1"/>
    <w:rsid w:val="009942AD"/>
    <w:rsid w:val="00995547"/>
    <w:rsid w:val="0099720E"/>
    <w:rsid w:val="009A6B0B"/>
    <w:rsid w:val="009B0D69"/>
    <w:rsid w:val="009B34C1"/>
    <w:rsid w:val="009C0A38"/>
    <w:rsid w:val="009C2294"/>
    <w:rsid w:val="009C2D50"/>
    <w:rsid w:val="009C4CC2"/>
    <w:rsid w:val="009D0A70"/>
    <w:rsid w:val="009D3185"/>
    <w:rsid w:val="009D49BA"/>
    <w:rsid w:val="009E1EDD"/>
    <w:rsid w:val="009F38CB"/>
    <w:rsid w:val="009F3B13"/>
    <w:rsid w:val="009F43F9"/>
    <w:rsid w:val="009F5D7A"/>
    <w:rsid w:val="00A0001C"/>
    <w:rsid w:val="00A010F2"/>
    <w:rsid w:val="00A025A3"/>
    <w:rsid w:val="00A0274C"/>
    <w:rsid w:val="00A05DC8"/>
    <w:rsid w:val="00A13B9F"/>
    <w:rsid w:val="00A233F0"/>
    <w:rsid w:val="00A332AB"/>
    <w:rsid w:val="00A533EF"/>
    <w:rsid w:val="00A538C1"/>
    <w:rsid w:val="00A54ADE"/>
    <w:rsid w:val="00A60763"/>
    <w:rsid w:val="00A63423"/>
    <w:rsid w:val="00A64CE5"/>
    <w:rsid w:val="00A663DB"/>
    <w:rsid w:val="00A67A40"/>
    <w:rsid w:val="00A67C1C"/>
    <w:rsid w:val="00A85379"/>
    <w:rsid w:val="00A86AEB"/>
    <w:rsid w:val="00A915A5"/>
    <w:rsid w:val="00A919ED"/>
    <w:rsid w:val="00AA2734"/>
    <w:rsid w:val="00AA2D0C"/>
    <w:rsid w:val="00AA712C"/>
    <w:rsid w:val="00AB6BF6"/>
    <w:rsid w:val="00AB6D43"/>
    <w:rsid w:val="00AC59E0"/>
    <w:rsid w:val="00AC71B0"/>
    <w:rsid w:val="00AD0157"/>
    <w:rsid w:val="00AD08BE"/>
    <w:rsid w:val="00AE4B85"/>
    <w:rsid w:val="00AF0600"/>
    <w:rsid w:val="00AF0B34"/>
    <w:rsid w:val="00AF16E1"/>
    <w:rsid w:val="00AF552C"/>
    <w:rsid w:val="00B06B59"/>
    <w:rsid w:val="00B1469C"/>
    <w:rsid w:val="00B151D9"/>
    <w:rsid w:val="00B27962"/>
    <w:rsid w:val="00B27B53"/>
    <w:rsid w:val="00B412C3"/>
    <w:rsid w:val="00B4419C"/>
    <w:rsid w:val="00B47B69"/>
    <w:rsid w:val="00B51B9F"/>
    <w:rsid w:val="00B5530B"/>
    <w:rsid w:val="00B557C4"/>
    <w:rsid w:val="00B56E2A"/>
    <w:rsid w:val="00B57C7E"/>
    <w:rsid w:val="00B70C95"/>
    <w:rsid w:val="00B739BF"/>
    <w:rsid w:val="00B74C2C"/>
    <w:rsid w:val="00B75A09"/>
    <w:rsid w:val="00B92386"/>
    <w:rsid w:val="00B93F28"/>
    <w:rsid w:val="00B953BB"/>
    <w:rsid w:val="00B9586F"/>
    <w:rsid w:val="00BB3978"/>
    <w:rsid w:val="00BB5E61"/>
    <w:rsid w:val="00BB711D"/>
    <w:rsid w:val="00BC2459"/>
    <w:rsid w:val="00BC3CEC"/>
    <w:rsid w:val="00BD209B"/>
    <w:rsid w:val="00BD229D"/>
    <w:rsid w:val="00BD4368"/>
    <w:rsid w:val="00BD5E2A"/>
    <w:rsid w:val="00BD7CCD"/>
    <w:rsid w:val="00BE3F66"/>
    <w:rsid w:val="00BE6F14"/>
    <w:rsid w:val="00BF09B7"/>
    <w:rsid w:val="00BF0C57"/>
    <w:rsid w:val="00BF65E2"/>
    <w:rsid w:val="00C018EC"/>
    <w:rsid w:val="00C0233D"/>
    <w:rsid w:val="00C1236F"/>
    <w:rsid w:val="00C1249E"/>
    <w:rsid w:val="00C1590F"/>
    <w:rsid w:val="00C17122"/>
    <w:rsid w:val="00C33C2E"/>
    <w:rsid w:val="00C33D1C"/>
    <w:rsid w:val="00C35FFC"/>
    <w:rsid w:val="00C57711"/>
    <w:rsid w:val="00C60736"/>
    <w:rsid w:val="00C63E8A"/>
    <w:rsid w:val="00C650D5"/>
    <w:rsid w:val="00C81A67"/>
    <w:rsid w:val="00C90F46"/>
    <w:rsid w:val="00C93788"/>
    <w:rsid w:val="00C95BDA"/>
    <w:rsid w:val="00CA1561"/>
    <w:rsid w:val="00CB245F"/>
    <w:rsid w:val="00CB7C61"/>
    <w:rsid w:val="00CD0438"/>
    <w:rsid w:val="00CD17BA"/>
    <w:rsid w:val="00CD3906"/>
    <w:rsid w:val="00CE0038"/>
    <w:rsid w:val="00CE1C50"/>
    <w:rsid w:val="00CE7D86"/>
    <w:rsid w:val="00CF300A"/>
    <w:rsid w:val="00D0087C"/>
    <w:rsid w:val="00D048F5"/>
    <w:rsid w:val="00D102CF"/>
    <w:rsid w:val="00D11000"/>
    <w:rsid w:val="00D12F6F"/>
    <w:rsid w:val="00D16ADD"/>
    <w:rsid w:val="00D22028"/>
    <w:rsid w:val="00D2474F"/>
    <w:rsid w:val="00D360D1"/>
    <w:rsid w:val="00D41BA8"/>
    <w:rsid w:val="00D449F3"/>
    <w:rsid w:val="00D54309"/>
    <w:rsid w:val="00D61C61"/>
    <w:rsid w:val="00D636E2"/>
    <w:rsid w:val="00D651DD"/>
    <w:rsid w:val="00D87FEF"/>
    <w:rsid w:val="00DA40D6"/>
    <w:rsid w:val="00DA63FE"/>
    <w:rsid w:val="00DB27E9"/>
    <w:rsid w:val="00DB34E6"/>
    <w:rsid w:val="00DC0AE9"/>
    <w:rsid w:val="00DC2B9B"/>
    <w:rsid w:val="00DC4340"/>
    <w:rsid w:val="00DC43EA"/>
    <w:rsid w:val="00DC4720"/>
    <w:rsid w:val="00DC6F36"/>
    <w:rsid w:val="00DD68D4"/>
    <w:rsid w:val="00DE3393"/>
    <w:rsid w:val="00DF0FF2"/>
    <w:rsid w:val="00DF743A"/>
    <w:rsid w:val="00E0026E"/>
    <w:rsid w:val="00E052DE"/>
    <w:rsid w:val="00E11655"/>
    <w:rsid w:val="00E12B67"/>
    <w:rsid w:val="00E15575"/>
    <w:rsid w:val="00E174B7"/>
    <w:rsid w:val="00E24C04"/>
    <w:rsid w:val="00E2564F"/>
    <w:rsid w:val="00E30BF8"/>
    <w:rsid w:val="00E31FD2"/>
    <w:rsid w:val="00E355A6"/>
    <w:rsid w:val="00E41982"/>
    <w:rsid w:val="00E4271C"/>
    <w:rsid w:val="00E50192"/>
    <w:rsid w:val="00E535B4"/>
    <w:rsid w:val="00E540AE"/>
    <w:rsid w:val="00E629A1"/>
    <w:rsid w:val="00E65849"/>
    <w:rsid w:val="00E70FB5"/>
    <w:rsid w:val="00E72406"/>
    <w:rsid w:val="00E74CC6"/>
    <w:rsid w:val="00E8262B"/>
    <w:rsid w:val="00E84A8D"/>
    <w:rsid w:val="00E93584"/>
    <w:rsid w:val="00EA1F7D"/>
    <w:rsid w:val="00EA1FB5"/>
    <w:rsid w:val="00EA5165"/>
    <w:rsid w:val="00EB063C"/>
    <w:rsid w:val="00EB4F63"/>
    <w:rsid w:val="00EB5A93"/>
    <w:rsid w:val="00EC33B9"/>
    <w:rsid w:val="00ED0850"/>
    <w:rsid w:val="00ED38E2"/>
    <w:rsid w:val="00ED3BF3"/>
    <w:rsid w:val="00EE098C"/>
    <w:rsid w:val="00EE564C"/>
    <w:rsid w:val="00EF0FEF"/>
    <w:rsid w:val="00EF25E3"/>
    <w:rsid w:val="00F001BD"/>
    <w:rsid w:val="00F05598"/>
    <w:rsid w:val="00F32024"/>
    <w:rsid w:val="00F463D2"/>
    <w:rsid w:val="00F53952"/>
    <w:rsid w:val="00F57E5A"/>
    <w:rsid w:val="00F61B11"/>
    <w:rsid w:val="00F64C62"/>
    <w:rsid w:val="00F701C2"/>
    <w:rsid w:val="00F72CFE"/>
    <w:rsid w:val="00F74D7E"/>
    <w:rsid w:val="00F8276E"/>
    <w:rsid w:val="00F84C2E"/>
    <w:rsid w:val="00F85DA0"/>
    <w:rsid w:val="00F85DA3"/>
    <w:rsid w:val="00F976D6"/>
    <w:rsid w:val="00FA01B2"/>
    <w:rsid w:val="00FA10FE"/>
    <w:rsid w:val="00FA4B92"/>
    <w:rsid w:val="00FB21AF"/>
    <w:rsid w:val="00FB5C31"/>
    <w:rsid w:val="00FC1FBA"/>
    <w:rsid w:val="00FC6C38"/>
    <w:rsid w:val="00FE0A64"/>
    <w:rsid w:val="00FE2F7C"/>
    <w:rsid w:val="00FE621A"/>
    <w:rsid w:val="00FF4565"/>
    <w:rsid w:val="00FF7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696"/>
        <o:r id="V:Rule2" type="connector" idref="#_x0000_s1698"/>
        <o:r id="V:Rule3" type="connector" idref="#_x0000_s1689"/>
        <o:r id="V:Rule4" type="connector" idref="#_x0000_s1697"/>
      </o:rules>
    </o:shapelayout>
  </w:shapeDefaults>
  <w:decimalSymbol w:val="."/>
  <w:listSeparator w:val=","/>
  <w15:docId w15:val="{E303A8DB-C070-4140-87B3-0AEF08D44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qFormat/>
    <w:rsid w:val="005A2831"/>
    <w:pPr>
      <w:spacing w:before="100" w:beforeAutospacing="1" w:after="100" w:afterAutospacing="1"/>
      <w:outlineLvl w:val="0"/>
    </w:pPr>
    <w:rPr>
      <w:b/>
      <w:bCs/>
      <w:kern w:val="36"/>
      <w:sz w:val="48"/>
      <w:szCs w:val="48"/>
    </w:rPr>
  </w:style>
  <w:style w:type="paragraph" w:styleId="Heading4">
    <w:name w:val="heading 4"/>
    <w:basedOn w:val="Normal"/>
    <w:qFormat/>
    <w:rsid w:val="005A2831"/>
    <w:pPr>
      <w:spacing w:before="100" w:beforeAutospacing="1" w:after="100" w:afterAutospacing="1"/>
      <w:outlineLvl w:val="3"/>
    </w:pPr>
    <w:rPr>
      <w:b/>
      <w:bCs/>
    </w:rPr>
  </w:style>
  <w:style w:type="paragraph" w:styleId="Heading6">
    <w:name w:val="heading 6"/>
    <w:basedOn w:val="Normal"/>
    <w:qFormat/>
    <w:rsid w:val="005A2831"/>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A2831"/>
    <w:rPr>
      <w:color w:val="0000FF"/>
      <w:u w:val="single"/>
    </w:rPr>
  </w:style>
  <w:style w:type="character" w:customStyle="1" w:styleId="wikipagemenutitlewikielement">
    <w:name w:val="wikipagemenutitle wikielement"/>
    <w:basedOn w:val="DefaultParagraphFont"/>
    <w:rsid w:val="005A2831"/>
  </w:style>
  <w:style w:type="character" w:styleId="Strong">
    <w:name w:val="Strong"/>
    <w:qFormat/>
    <w:rsid w:val="005A2831"/>
    <w:rPr>
      <w:b/>
      <w:bCs/>
    </w:rPr>
  </w:style>
  <w:style w:type="character" w:styleId="Emphasis">
    <w:name w:val="Emphasis"/>
    <w:qFormat/>
    <w:rsid w:val="005A2831"/>
    <w:rPr>
      <w:i/>
      <w:iCs/>
    </w:rPr>
  </w:style>
  <w:style w:type="character" w:customStyle="1" w:styleId="wikispaceshelpbreadcrumbwikispaceshelpbreadcrumbcurrent">
    <w:name w:val="wikispaceshelpbreadcrumb wikispaceshelpbreadcrumbcurrent"/>
    <w:basedOn w:val="DefaultParagraphFont"/>
    <w:rsid w:val="005A2831"/>
  </w:style>
  <w:style w:type="paragraph" w:styleId="BalloonText">
    <w:name w:val="Balloon Text"/>
    <w:basedOn w:val="Normal"/>
    <w:link w:val="BalloonTextChar"/>
    <w:rsid w:val="003F46DD"/>
    <w:rPr>
      <w:rFonts w:ascii="Tahoma" w:hAnsi="Tahoma" w:cs="Tahoma"/>
      <w:sz w:val="16"/>
      <w:szCs w:val="16"/>
    </w:rPr>
  </w:style>
  <w:style w:type="character" w:customStyle="1" w:styleId="BalloonTextChar">
    <w:name w:val="Balloon Text Char"/>
    <w:link w:val="BalloonText"/>
    <w:rsid w:val="003F46DD"/>
    <w:rPr>
      <w:rFonts w:ascii="Tahoma" w:hAnsi="Tahoma" w:cs="Tahoma"/>
      <w:sz w:val="16"/>
      <w:szCs w:val="16"/>
    </w:rPr>
  </w:style>
  <w:style w:type="paragraph" w:customStyle="1" w:styleId="Default">
    <w:name w:val="Default"/>
    <w:rsid w:val="0094418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944184"/>
    <w:pPr>
      <w:ind w:left="720"/>
      <w:contextualSpacing/>
    </w:pPr>
    <w:rPr>
      <w:rFonts w:ascii="Calibri" w:eastAsia="Calibri" w:hAnsi="Calibri"/>
      <w:sz w:val="22"/>
      <w:szCs w:val="22"/>
    </w:rPr>
  </w:style>
  <w:style w:type="table" w:styleId="TableGrid">
    <w:name w:val="Table Grid"/>
    <w:basedOn w:val="TableNormal"/>
    <w:uiPriority w:val="59"/>
    <w:rsid w:val="0094418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2564F"/>
    <w:rPr>
      <w:rFonts w:ascii="Candara" w:eastAsia="MS Mincho" w:hAnsi="Candar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A0001C"/>
    <w:pPr>
      <w:tabs>
        <w:tab w:val="center" w:pos="4680"/>
        <w:tab w:val="right" w:pos="9360"/>
      </w:tabs>
    </w:pPr>
  </w:style>
  <w:style w:type="character" w:customStyle="1" w:styleId="HeaderChar">
    <w:name w:val="Header Char"/>
    <w:link w:val="Header"/>
    <w:rsid w:val="00A0001C"/>
    <w:rPr>
      <w:sz w:val="24"/>
      <w:szCs w:val="24"/>
    </w:rPr>
  </w:style>
  <w:style w:type="paragraph" w:styleId="Footer">
    <w:name w:val="footer"/>
    <w:basedOn w:val="Normal"/>
    <w:link w:val="FooterChar"/>
    <w:uiPriority w:val="99"/>
    <w:unhideWhenUsed/>
    <w:rsid w:val="00A0001C"/>
    <w:pPr>
      <w:tabs>
        <w:tab w:val="center" w:pos="4680"/>
        <w:tab w:val="right" w:pos="9360"/>
      </w:tabs>
    </w:pPr>
  </w:style>
  <w:style w:type="character" w:customStyle="1" w:styleId="FooterChar">
    <w:name w:val="Footer Char"/>
    <w:link w:val="Footer"/>
    <w:uiPriority w:val="99"/>
    <w:rsid w:val="00A0001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158839">
      <w:marLeft w:val="0"/>
      <w:marRight w:val="0"/>
      <w:marTop w:val="0"/>
      <w:marBottom w:val="0"/>
      <w:divBdr>
        <w:top w:val="none" w:sz="0" w:space="0" w:color="auto"/>
        <w:left w:val="none" w:sz="0" w:space="0" w:color="auto"/>
        <w:bottom w:val="none" w:sz="0" w:space="0" w:color="auto"/>
        <w:right w:val="none" w:sz="0" w:space="0" w:color="auto"/>
      </w:divBdr>
      <w:divsChild>
        <w:div w:id="443425872">
          <w:marLeft w:val="0"/>
          <w:marRight w:val="0"/>
          <w:marTop w:val="0"/>
          <w:marBottom w:val="0"/>
          <w:divBdr>
            <w:top w:val="none" w:sz="0" w:space="0" w:color="auto"/>
            <w:left w:val="none" w:sz="0" w:space="0" w:color="auto"/>
            <w:bottom w:val="none" w:sz="0" w:space="0" w:color="auto"/>
            <w:right w:val="none" w:sz="0" w:space="0" w:color="auto"/>
          </w:divBdr>
        </w:div>
        <w:div w:id="445976438">
          <w:marLeft w:val="0"/>
          <w:marRight w:val="0"/>
          <w:marTop w:val="0"/>
          <w:marBottom w:val="0"/>
          <w:divBdr>
            <w:top w:val="none" w:sz="0" w:space="0" w:color="auto"/>
            <w:left w:val="none" w:sz="0" w:space="0" w:color="auto"/>
            <w:bottom w:val="none" w:sz="0" w:space="0" w:color="auto"/>
            <w:right w:val="none" w:sz="0" w:space="0" w:color="auto"/>
          </w:divBdr>
        </w:div>
        <w:div w:id="1437483787">
          <w:marLeft w:val="0"/>
          <w:marRight w:val="0"/>
          <w:marTop w:val="0"/>
          <w:marBottom w:val="0"/>
          <w:divBdr>
            <w:top w:val="none" w:sz="0" w:space="0" w:color="auto"/>
            <w:left w:val="none" w:sz="0" w:space="0" w:color="auto"/>
            <w:bottom w:val="none" w:sz="0" w:space="0" w:color="auto"/>
            <w:right w:val="none" w:sz="0" w:space="0" w:color="auto"/>
          </w:divBdr>
          <w:divsChild>
            <w:div w:id="521210713">
              <w:marLeft w:val="0"/>
              <w:marRight w:val="0"/>
              <w:marTop w:val="0"/>
              <w:marBottom w:val="0"/>
              <w:divBdr>
                <w:top w:val="none" w:sz="0" w:space="0" w:color="auto"/>
                <w:left w:val="none" w:sz="0" w:space="0" w:color="auto"/>
                <w:bottom w:val="none" w:sz="0" w:space="0" w:color="auto"/>
                <w:right w:val="none" w:sz="0" w:space="0" w:color="auto"/>
              </w:divBdr>
            </w:div>
          </w:divsChild>
        </w:div>
        <w:div w:id="1697997915">
          <w:marLeft w:val="0"/>
          <w:marRight w:val="0"/>
          <w:marTop w:val="0"/>
          <w:marBottom w:val="0"/>
          <w:divBdr>
            <w:top w:val="none" w:sz="0" w:space="0" w:color="auto"/>
            <w:left w:val="none" w:sz="0" w:space="0" w:color="auto"/>
            <w:bottom w:val="none" w:sz="0" w:space="0" w:color="auto"/>
            <w:right w:val="none" w:sz="0" w:space="0" w:color="auto"/>
          </w:divBdr>
          <w:divsChild>
            <w:div w:id="10187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07143">
      <w:marLeft w:val="0"/>
      <w:marRight w:val="0"/>
      <w:marTop w:val="0"/>
      <w:marBottom w:val="0"/>
      <w:divBdr>
        <w:top w:val="none" w:sz="0" w:space="0" w:color="auto"/>
        <w:left w:val="none" w:sz="0" w:space="0" w:color="auto"/>
        <w:bottom w:val="none" w:sz="0" w:space="0" w:color="auto"/>
        <w:right w:val="none" w:sz="0" w:space="0" w:color="auto"/>
      </w:divBdr>
      <w:divsChild>
        <w:div w:id="203754271">
          <w:marLeft w:val="0"/>
          <w:marRight w:val="0"/>
          <w:marTop w:val="0"/>
          <w:marBottom w:val="0"/>
          <w:divBdr>
            <w:top w:val="none" w:sz="0" w:space="0" w:color="auto"/>
            <w:left w:val="none" w:sz="0" w:space="0" w:color="auto"/>
            <w:bottom w:val="none" w:sz="0" w:space="0" w:color="auto"/>
            <w:right w:val="none" w:sz="0" w:space="0" w:color="auto"/>
          </w:divBdr>
          <w:divsChild>
            <w:div w:id="1279869186">
              <w:marLeft w:val="0"/>
              <w:marRight w:val="0"/>
              <w:marTop w:val="0"/>
              <w:marBottom w:val="0"/>
              <w:divBdr>
                <w:top w:val="none" w:sz="0" w:space="0" w:color="auto"/>
                <w:left w:val="none" w:sz="0" w:space="0" w:color="auto"/>
                <w:bottom w:val="none" w:sz="0" w:space="0" w:color="auto"/>
                <w:right w:val="none" w:sz="0" w:space="0" w:color="auto"/>
              </w:divBdr>
              <w:divsChild>
                <w:div w:id="1986009295">
                  <w:marLeft w:val="0"/>
                  <w:marRight w:val="0"/>
                  <w:marTop w:val="0"/>
                  <w:marBottom w:val="0"/>
                  <w:divBdr>
                    <w:top w:val="none" w:sz="0" w:space="0" w:color="auto"/>
                    <w:left w:val="none" w:sz="0" w:space="0" w:color="auto"/>
                    <w:bottom w:val="none" w:sz="0" w:space="0" w:color="auto"/>
                    <w:right w:val="none" w:sz="0" w:space="0" w:color="auto"/>
                  </w:divBdr>
                  <w:divsChild>
                    <w:div w:id="109832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50302">
      <w:marLeft w:val="0"/>
      <w:marRight w:val="0"/>
      <w:marTop w:val="68"/>
      <w:marBottom w:val="0"/>
      <w:divBdr>
        <w:top w:val="none" w:sz="0" w:space="0" w:color="auto"/>
        <w:left w:val="none" w:sz="0" w:space="0" w:color="auto"/>
        <w:bottom w:val="none" w:sz="0" w:space="0" w:color="auto"/>
        <w:right w:val="none" w:sz="0" w:space="0" w:color="auto"/>
      </w:divBdr>
      <w:divsChild>
        <w:div w:id="1122529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https://mrcovingtonsciencepage.wikispaces.com/space/showimage/tablenote.jpg" TargetMode="External"/><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mrcovingtonsciencepage.wikispaces.com/space/showimage/Diagrams.jpg" TargetMode="External"/><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9BEB1-B728-48AB-8551-4CD356901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652</TotalTime>
  <Pages>1</Pages>
  <Words>6636</Words>
  <Characters>37830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IB Biology Lab Report Guide</vt:lpstr>
    </vt:vector>
  </TitlesOfParts>
  <Company>Lincoln Public Schools</Company>
  <LinksUpToDate>false</LinksUpToDate>
  <CharactersWithSpaces>44378</CharactersWithSpaces>
  <SharedDoc>false</SharedDoc>
  <HLinks>
    <vt:vector size="6" baseType="variant">
      <vt:variant>
        <vt:i4>327729</vt:i4>
      </vt:variant>
      <vt:variant>
        <vt:i4>-1</vt:i4>
      </vt:variant>
      <vt:variant>
        <vt:i4>1030</vt:i4>
      </vt:variant>
      <vt:variant>
        <vt:i4>1</vt:i4>
      </vt:variant>
      <vt:variant>
        <vt:lpwstr>https://www.ibo.org/communications/brand/downloads/files/jpg/world_school/TriWorldSchool2Colourlarge.jpg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 Biology Lab Report Guide</dc:title>
  <dc:creator>LPS</dc:creator>
  <cp:lastModifiedBy>Killory, Marie</cp:lastModifiedBy>
  <cp:revision>274</cp:revision>
  <cp:lastPrinted>2013-11-11T15:32:00Z</cp:lastPrinted>
  <dcterms:created xsi:type="dcterms:W3CDTF">2013-11-21T14:44:00Z</dcterms:created>
  <dcterms:modified xsi:type="dcterms:W3CDTF">2016-03-08T19:09:00Z</dcterms:modified>
</cp:coreProperties>
</file>